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F3" w:rsidRDefault="00AF1292" w:rsidP="00AF1292">
      <w:pPr>
        <w:spacing w:after="0"/>
        <w:rPr>
          <w:rFonts w:ascii="Arial" w:hAnsi="Arial" w:cs="Arial"/>
          <w:b/>
          <w:color w:val="2E74B5"/>
          <w:sz w:val="28"/>
          <w:szCs w:val="28"/>
        </w:rPr>
      </w:pPr>
      <w:r w:rsidRPr="00AF1292">
        <w:rPr>
          <w:rFonts w:ascii="Arial" w:hAnsi="Arial" w:cs="Arial"/>
          <w:b/>
          <w:color w:val="2E74B5"/>
          <w:sz w:val="28"/>
          <w:szCs w:val="28"/>
        </w:rPr>
        <w:t xml:space="preserve">SONETT </w:t>
      </w:r>
      <w:r w:rsidR="001F5DF3" w:rsidRPr="00AF1292">
        <w:rPr>
          <w:rFonts w:ascii="Arial" w:hAnsi="Arial" w:cs="Arial"/>
          <w:color w:val="2E74B5"/>
          <w:sz w:val="28"/>
          <w:szCs w:val="28"/>
        </w:rPr>
        <w:t>Zestaw upominkowy</w:t>
      </w:r>
      <w:r w:rsidR="001F5DF3" w:rsidRPr="00AF1292">
        <w:rPr>
          <w:rFonts w:ascii="Arial" w:hAnsi="Arial" w:cs="Arial"/>
          <w:b/>
          <w:color w:val="2E74B5"/>
          <w:sz w:val="28"/>
          <w:szCs w:val="28"/>
        </w:rPr>
        <w:t>: RÓŻA,</w:t>
      </w:r>
      <w:r w:rsidR="00D06DD7">
        <w:rPr>
          <w:rFonts w:ascii="Arial" w:hAnsi="Arial" w:cs="Arial"/>
          <w:b/>
          <w:color w:val="2E74B5"/>
          <w:sz w:val="28"/>
          <w:szCs w:val="28"/>
        </w:rPr>
        <w:t xml:space="preserve"> </w:t>
      </w:r>
      <w:r w:rsidR="001F5DF3" w:rsidRPr="00AF1292">
        <w:rPr>
          <w:rFonts w:ascii="Arial" w:hAnsi="Arial" w:cs="Arial"/>
          <w:b/>
          <w:color w:val="2E74B5"/>
          <w:sz w:val="28"/>
          <w:szCs w:val="28"/>
        </w:rPr>
        <w:t>ROZMARYN,</w:t>
      </w:r>
      <w:r w:rsidR="00D06DD7">
        <w:rPr>
          <w:rFonts w:ascii="Arial" w:hAnsi="Arial" w:cs="Arial"/>
          <w:b/>
          <w:color w:val="2E74B5"/>
          <w:sz w:val="28"/>
          <w:szCs w:val="28"/>
        </w:rPr>
        <w:t xml:space="preserve"> </w:t>
      </w:r>
      <w:r w:rsidR="001F5DF3" w:rsidRPr="00AF1292">
        <w:rPr>
          <w:rFonts w:ascii="Arial" w:hAnsi="Arial" w:cs="Arial"/>
          <w:b/>
          <w:color w:val="2E74B5"/>
          <w:sz w:val="28"/>
          <w:szCs w:val="28"/>
        </w:rPr>
        <w:t>NAGIETEK</w:t>
      </w:r>
    </w:p>
    <w:p w:rsidR="00AF1292" w:rsidRPr="00AF1292" w:rsidRDefault="00AF1292" w:rsidP="00AF1292">
      <w:pPr>
        <w:spacing w:after="0" w:line="276" w:lineRule="auto"/>
      </w:pPr>
      <w:r w:rsidRPr="00AF1292">
        <w:rPr>
          <w:rFonts w:ascii="Arial" w:hAnsi="Arial" w:cs="Arial"/>
          <w:b/>
          <w:color w:val="9CC2E5" w:themeColor="accent1" w:themeTint="99"/>
          <w:sz w:val="28"/>
          <w:szCs w:val="28"/>
        </w:rPr>
        <w:t>3 x 120 ml</w:t>
      </w:r>
      <w:r w:rsidRPr="00AF1292">
        <w:rPr>
          <w:rFonts w:ascii="Arial" w:hAnsi="Arial" w:cs="Arial"/>
          <w:b/>
          <w:color w:val="9CC2E5" w:themeColor="accent1" w:themeTint="99"/>
          <w:sz w:val="28"/>
          <w:szCs w:val="28"/>
        </w:rPr>
        <w:t>, z dozownikiem</w:t>
      </w:r>
    </w:p>
    <w:p w:rsidR="001F5DF3" w:rsidRDefault="001F5DF3" w:rsidP="001F5DF3">
      <w:pPr>
        <w:pStyle w:val="Akapitzlist"/>
        <w:numPr>
          <w:ilvl w:val="0"/>
          <w:numId w:val="1"/>
        </w:numPr>
      </w:pPr>
      <w:r>
        <w:t>d</w:t>
      </w:r>
      <w:r>
        <w:t>el</w:t>
      </w:r>
      <w:r>
        <w:t xml:space="preserve">ikatne, cudownie odżywcze mydła, </w:t>
      </w:r>
      <w:r>
        <w:t>alkaliczna pielęgnacja dłoni, twarzy i całego ciała</w:t>
      </w:r>
    </w:p>
    <w:p w:rsidR="001F5DF3" w:rsidRDefault="001F5DF3" w:rsidP="001F5DF3">
      <w:pPr>
        <w:pStyle w:val="Akapitzlist"/>
        <w:numPr>
          <w:ilvl w:val="0"/>
          <w:numId w:val="1"/>
        </w:numPr>
      </w:pPr>
      <w:r>
        <w:t>w</w:t>
      </w:r>
      <w:r>
        <w:t xml:space="preserve">ykonane z czystych olejów roślinnych </w:t>
      </w:r>
      <w:r>
        <w:t xml:space="preserve">i olejków eterycznych, które </w:t>
      </w:r>
      <w:r>
        <w:t xml:space="preserve">w 100% </w:t>
      </w:r>
      <w:r>
        <w:t>pochodzą z upraw ekologicznych</w:t>
      </w:r>
    </w:p>
    <w:p w:rsidR="001F5DF3" w:rsidRDefault="001F5DF3" w:rsidP="001F5DF3">
      <w:pPr>
        <w:pStyle w:val="Akapitzlist"/>
        <w:numPr>
          <w:ilvl w:val="0"/>
          <w:numId w:val="1"/>
        </w:numPr>
      </w:pPr>
      <w:r>
        <w:t>w</w:t>
      </w:r>
      <w:r>
        <w:t>ykonane z rytmicznych dodatków balsamicznych i energicznie zawirowanej wody</w:t>
      </w:r>
    </w:p>
    <w:p w:rsidR="001F5DF3" w:rsidRDefault="001F5DF3" w:rsidP="001F5DF3">
      <w:pPr>
        <w:pStyle w:val="Akapitzlist"/>
        <w:numPr>
          <w:ilvl w:val="0"/>
          <w:numId w:val="1"/>
        </w:numPr>
      </w:pPr>
      <w:r>
        <w:t>ulegają biodegradacji w 100%</w:t>
      </w:r>
    </w:p>
    <w:p w:rsidR="001F5DF3" w:rsidRDefault="001F5DF3" w:rsidP="001F5DF3">
      <w:pPr>
        <w:pStyle w:val="Akapitzlist"/>
        <w:numPr>
          <w:ilvl w:val="0"/>
          <w:numId w:val="1"/>
        </w:numPr>
      </w:pPr>
      <w:r w:rsidRPr="001F5DF3">
        <w:rPr>
          <w:b/>
        </w:rPr>
        <w:t>mydło w płynie RÓŻA</w:t>
      </w:r>
      <w:r>
        <w:t>: kwiatowe i zmysłowe</w:t>
      </w:r>
      <w:r>
        <w:t>, z ekstraktami z róży damasceńskiej</w:t>
      </w:r>
    </w:p>
    <w:p w:rsidR="001F5DF3" w:rsidRDefault="001F5DF3" w:rsidP="001F5DF3">
      <w:pPr>
        <w:pStyle w:val="Akapitzlist"/>
        <w:numPr>
          <w:ilvl w:val="0"/>
          <w:numId w:val="1"/>
        </w:numPr>
      </w:pPr>
      <w:r w:rsidRPr="001F5DF3">
        <w:rPr>
          <w:b/>
        </w:rPr>
        <w:t>mydło w płynie ROZMARYN</w:t>
      </w:r>
      <w:r>
        <w:t>: mocne i orzeźwiające, z olejkiem rozmarynowym z wybrzeży Portugalii</w:t>
      </w:r>
    </w:p>
    <w:p w:rsidR="004E45CB" w:rsidRDefault="001F5DF3" w:rsidP="001F5DF3">
      <w:pPr>
        <w:pStyle w:val="Akapitzlist"/>
        <w:numPr>
          <w:ilvl w:val="0"/>
          <w:numId w:val="1"/>
        </w:numPr>
      </w:pPr>
      <w:r w:rsidRPr="001F5DF3">
        <w:rPr>
          <w:b/>
        </w:rPr>
        <w:t>mydło w płynie NAGIETEK</w:t>
      </w:r>
      <w:r>
        <w:t>: ciepłe i owocowe, ze spagiryczną esencją nagietka</w:t>
      </w:r>
    </w:p>
    <w:p w:rsidR="001F5DF3" w:rsidRPr="00AF1292" w:rsidRDefault="00AF1292" w:rsidP="00AF1292">
      <w:pPr>
        <w:spacing w:before="100" w:beforeAutospacing="1" w:after="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1292">
        <w:rPr>
          <w:rFonts w:ascii="Arial" w:eastAsia="Times New Roman" w:hAnsi="Arial" w:cs="Arial"/>
          <w:sz w:val="24"/>
          <w:szCs w:val="24"/>
          <w:lang w:eastAsia="pl-PL"/>
        </w:rPr>
        <w:t xml:space="preserve">Produkt posiada certyfikaty </w:t>
      </w:r>
      <w:r w:rsidRPr="00AF1292">
        <w:rPr>
          <w:rFonts w:ascii="Arial" w:eastAsia="Times New Roman" w:hAnsi="Arial" w:cs="Arial"/>
          <w:b/>
          <w:sz w:val="24"/>
          <w:szCs w:val="24"/>
          <w:lang w:eastAsia="pl-PL"/>
        </w:rPr>
        <w:t>NCS (Natural Cosmetics Standard) i CSE (Certyfikat Zrównoważonej Gospodarki)</w:t>
      </w:r>
    </w:p>
    <w:p w:rsidR="00AF1292" w:rsidRDefault="00AF1292" w:rsidP="001F5DF3">
      <w:r w:rsidRPr="00115716">
        <w:rPr>
          <w:rFonts w:ascii="Arial" w:hAnsi="Arial" w:cs="Arial"/>
          <w:noProof/>
        </w:rPr>
        <w:drawing>
          <wp:inline distT="0" distB="0" distL="0" distR="0" wp14:anchorId="380A66B5" wp14:editId="0212F7B6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92" w:rsidRDefault="00AF1292" w:rsidP="00AF1292">
      <w:pPr>
        <w:spacing w:after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</w:p>
    <w:p w:rsidR="00AF1292" w:rsidRDefault="00AF1292" w:rsidP="00AF1292">
      <w:pPr>
        <w:spacing w:after="0"/>
        <w:rPr>
          <w:rFonts w:ascii="Arial" w:hAnsi="Arial" w:cs="Arial"/>
        </w:rPr>
      </w:pPr>
    </w:p>
    <w:p w:rsidR="00AF1292" w:rsidRDefault="00AF1292" w:rsidP="00AF1292">
      <w:pPr>
        <w:spacing w:after="0"/>
      </w:pPr>
      <w:r>
        <w:rPr>
          <w:b/>
        </w:rPr>
        <w:t>M</w:t>
      </w:r>
      <w:r w:rsidRPr="00AF1292">
        <w:rPr>
          <w:b/>
        </w:rPr>
        <w:t>ydło w płynie RÓŻA</w:t>
      </w:r>
    </w:p>
    <w:p w:rsidR="00AF1292" w:rsidRPr="00AF1292" w:rsidRDefault="00AF1292" w:rsidP="00AF1292">
      <w:pPr>
        <w:spacing w:after="0"/>
      </w:pPr>
      <w:r w:rsidRPr="00AF1292">
        <w:rPr>
          <w:b/>
          <w:bCs/>
        </w:rPr>
        <w:t>Skład:</w:t>
      </w:r>
      <w:r w:rsidRPr="00AF1292">
        <w:t xml:space="preserve"> mydło z oliwy z oliwek* &gt;30%, mydło z oleju kokosowego* 15-30%, cukrowe związki powierzchniowo czynne 5-15%, alkohol roślinny (etanol) 1-5%, gliceryna roślinna* 1-5%, naturalny hydrolat różany z róży damsceńskiej* 1-5%, cytryniany &lt;1%, naturalne olejki eteryczne z: Palmarosa*, Rose Geranium*, lawendy*, trawy cytrynowej* i dodatki balsamiczne* &lt;1%, balsam gurjun &lt;1%, woda wirowana do 100%.</w:t>
      </w:r>
    </w:p>
    <w:p w:rsidR="00AF1292" w:rsidRPr="00AF1292" w:rsidRDefault="00AF1292" w:rsidP="00AF1292">
      <w:pPr>
        <w:spacing w:after="0"/>
      </w:pPr>
      <w:r w:rsidRPr="00AF1292">
        <w:t>*z kontrolowanych upraw ekologicznych / ze zbiorów roślin dziko rosnących</w:t>
      </w:r>
    </w:p>
    <w:p w:rsidR="00AF1292" w:rsidRPr="00AF1292" w:rsidRDefault="00AF1292" w:rsidP="00AF1292">
      <w:pPr>
        <w:spacing w:after="0"/>
      </w:pPr>
      <w:r w:rsidRPr="00AF1292">
        <w:rPr>
          <w:b/>
        </w:rPr>
        <w:t>Skład INCI:</w:t>
      </w:r>
      <w:r w:rsidRPr="00AF1292">
        <w:t xml:space="preserve"> Aqua, Potassium Olivate*, Potassium Cocoate*, Alkylpolyglucoside C8–C16 (Coco Glucoside, Lauryl Glucoside), Alcohol denat., Glycerin*, Sodium / Potassium Citrate, Rosa damascena extract*, Parfum*: Cymbopogon martinii oil* (contains Geraniol*); Pelargonium graveoleus flower oil* (contains Geraniol*, Citronellol*), Lavandula hybrida oil* (contains Linalool*), Cymbopogon flexuosus oil* (contains Citral*), Dipterocarpus turbinatus balm extract, Balsamic Additives* (Laurus nobilis leaf extract, Boswellia serrata gum, Gold, Commiphora myrrha, Oleo europaea oil, Viscum album, Rosa damascena)</w:t>
      </w:r>
    </w:p>
    <w:p w:rsidR="00AF1292" w:rsidRDefault="00AF1292" w:rsidP="00AF1292">
      <w:pPr>
        <w:spacing w:after="0"/>
      </w:pPr>
      <w:r w:rsidRPr="00AF1292">
        <w:t>*certified organically grown</w:t>
      </w:r>
    </w:p>
    <w:p w:rsidR="00AF1292" w:rsidRDefault="00AF1292" w:rsidP="00AF1292">
      <w:pPr>
        <w:spacing w:after="0"/>
      </w:pPr>
    </w:p>
    <w:p w:rsidR="00AF1292" w:rsidRDefault="00AF1292" w:rsidP="00AF1292">
      <w:pPr>
        <w:spacing w:after="0"/>
        <w:rPr>
          <w:b/>
        </w:rPr>
      </w:pPr>
      <w:r>
        <w:rPr>
          <w:b/>
        </w:rPr>
        <w:t>M</w:t>
      </w:r>
      <w:r w:rsidRPr="001F5DF3">
        <w:rPr>
          <w:b/>
        </w:rPr>
        <w:t>ydło w płynie ROZMARYN</w:t>
      </w:r>
    </w:p>
    <w:p w:rsidR="00AF1292" w:rsidRPr="00AF1292" w:rsidRDefault="00AF1292" w:rsidP="00AF1292">
      <w:pPr>
        <w:spacing w:after="0"/>
      </w:pPr>
      <w:r w:rsidRPr="00AF1292">
        <w:rPr>
          <w:b/>
          <w:bCs/>
        </w:rPr>
        <w:t>Skład:</w:t>
      </w:r>
      <w:r w:rsidRPr="00AF1292">
        <w:t xml:space="preserve"> mydło z oliwy z oliwek* &gt;30%, mydło z oleju kokosowego* 15–30%, cukrowe związki powierzchniowo czynne 5–15%, alkohol roślinny (etanol) 1–5%, gliceryna roślinna* 1–5% , cytryniany &lt;1%, naturalne olejki eteryczne z: rozmarynu*, szałwii muszkatołowej*, bergamotki*, lawendy*, kadzidłowca* i dodatki balsamiczne*&lt;1%, balsam gurjun &lt;1%, woda wirowana do 100%.</w:t>
      </w:r>
    </w:p>
    <w:p w:rsidR="00AF1292" w:rsidRPr="00AF1292" w:rsidRDefault="00AF1292" w:rsidP="00AF1292">
      <w:pPr>
        <w:spacing w:after="0"/>
      </w:pPr>
      <w:r w:rsidRPr="00AF1292">
        <w:t>*z kontrolowanych upraw ekologicznych / ze zbiorów roślin dziko rosnących</w:t>
      </w:r>
    </w:p>
    <w:p w:rsidR="00AF1292" w:rsidRPr="00AF1292" w:rsidRDefault="00AF1292" w:rsidP="00AF1292">
      <w:pPr>
        <w:spacing w:after="0"/>
      </w:pPr>
      <w:r w:rsidRPr="00AF1292">
        <w:rPr>
          <w:b/>
        </w:rPr>
        <w:t>Skład INCI:</w:t>
      </w:r>
      <w:r w:rsidRPr="00AF1292">
        <w:t xml:space="preserve"> Aqua, Potassium Olivate*, Potassium Cocoate*, Alkylpolyglucoside C8–C16 (Coco Glucoside, Lauryl Glucoside), Alcohol denat., Glycerin*, Sodium / Potassium Citrate, Parfum*: Rosmarinus officinalis leaf oil*, Salvia sclarea oil*, Citrus aurantium ssp bergamia oil* (contains Limonene*, Linalool*), Boswellia serrata oil*, Lavandula hybrida oil* (contains Linalool*), </w:t>
      </w:r>
      <w:r w:rsidRPr="00AF1292">
        <w:lastRenderedPageBreak/>
        <w:t>Dipterocarpus turbinatus balm extract, Balsamic Additives* (Laurus nobilis leaf extract, Boswellia serrata gum, Gold, Commiphora myrrha, Oleo europaea oil, Viscum album, Rosa damascena)</w:t>
      </w:r>
    </w:p>
    <w:p w:rsidR="00AF1292" w:rsidRDefault="00AF1292" w:rsidP="00AF1292">
      <w:pPr>
        <w:spacing w:after="0"/>
      </w:pPr>
      <w:r w:rsidRPr="00AF1292">
        <w:t>*certified organically grown</w:t>
      </w:r>
    </w:p>
    <w:p w:rsidR="00AF1292" w:rsidRPr="00AF1292" w:rsidRDefault="00AF1292" w:rsidP="00AF1292">
      <w:pPr>
        <w:spacing w:after="0"/>
      </w:pPr>
    </w:p>
    <w:p w:rsidR="00AF1292" w:rsidRDefault="00AF1292" w:rsidP="00AF1292">
      <w:pPr>
        <w:rPr>
          <w:b/>
        </w:rPr>
      </w:pPr>
      <w:r>
        <w:rPr>
          <w:b/>
        </w:rPr>
        <w:t>M</w:t>
      </w:r>
      <w:r w:rsidRPr="00AF1292">
        <w:rPr>
          <w:b/>
        </w:rPr>
        <w:t>ydło w płynie NAGIETEK</w:t>
      </w:r>
    </w:p>
    <w:p w:rsidR="00AF1292" w:rsidRPr="00AF1292" w:rsidRDefault="00AF1292" w:rsidP="00AF1292">
      <w:pPr>
        <w:rPr>
          <w:b/>
        </w:rPr>
      </w:pPr>
      <w:r w:rsidRPr="00AF1292">
        <w:rPr>
          <w:b/>
          <w:bCs/>
        </w:rPr>
        <w:t>Skład:</w:t>
      </w:r>
      <w:r w:rsidRPr="00AF1292">
        <w:t xml:space="preserve"> mydło z oliwy z oliwek* &gt; 30%, mydło z oleju kokosowego* 15-30%, cukrowy środek powierzchniowo czynny 5-15%, alkohol roślinny (etanol) 1-5%, gliceryna roślinna* 1-5%, esencja spagiryczna z nagietka* &lt;1%, cytryniany &lt;1%, olejki eteryczne: cedrowy*, Litsea cubeba*, z owoców pomarańczy słodkiej* i pomarańczy gorzkiej* (Petit Grain) i z pelargonii pachnącej*, dodatki balsamiczne* &lt;1% , balsam gurjun &lt;1%, woda wirowana do 100%.</w:t>
      </w:r>
    </w:p>
    <w:p w:rsidR="00AF1292" w:rsidRPr="00AF1292" w:rsidRDefault="00AF1292" w:rsidP="00AF1292">
      <w:pPr>
        <w:spacing w:after="0"/>
      </w:pPr>
      <w:r w:rsidRPr="00AF1292">
        <w:t>*z kontrolowanych upraw ekologicznych / ze zbiorów roślin dziko rosnących</w:t>
      </w:r>
    </w:p>
    <w:p w:rsidR="00AF1292" w:rsidRPr="00AF1292" w:rsidRDefault="00AF1292" w:rsidP="00AF1292">
      <w:pPr>
        <w:spacing w:after="0"/>
      </w:pPr>
      <w:r w:rsidRPr="00AF1292">
        <w:rPr>
          <w:b/>
        </w:rPr>
        <w:t>Skład INCI:</w:t>
      </w:r>
      <w:r w:rsidRPr="00AF1292">
        <w:t xml:space="preserve"> Aqua, Potassium Olivate*, Potassium Cocoate*, Alkylpolyglucoside C8–C16 (Coco Glucoside, Lauryl Glucoside), Alcohol denat., Glycerin*, Sodium / Potassium Citrate, Calendula officinalis extract*, Parfum*: Cedrus atlantica bark oil*, Litsea cubeba oil* (contains Citral*, Limonene*, Linalool*), Citrus sinensis oil* (contains Limonene*), Citrus aurantium amara fruit/leaf oil* (contains Linalool*), Pelargonium graveoleus flower oil* (contains Geraniol*, Citronellol*), Dipterocarpus turbinatus balm extract, Balsamic Additives* (Laurus nobilis leaf extract, Boswellia serrata gum, Gold, Commiphora myrrha, Oleo europaea oil, Viscum album, Rosa damascena)*certified organically grown</w:t>
      </w:r>
    </w:p>
    <w:p w:rsidR="00091A46" w:rsidRDefault="00091A46" w:rsidP="00091A46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091A46" w:rsidRDefault="00091A46" w:rsidP="00091A46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091A46" w:rsidRDefault="00091A46" w:rsidP="00091A46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Oleje i olejki eteryczne używane do produkcji mydeł Sonett pochodzą w 100% z kontrolowanych upraw ekologicznych lub zbiorów roślin dziko rosnących. Olej kokosowy pochodzi z projektu Fair-Trade w Republice Dominikany. </w:t>
      </w:r>
    </w:p>
    <w:p w:rsidR="00091A46" w:rsidRPr="001474F9" w:rsidRDefault="00091A46" w:rsidP="00091A46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91A46" w:rsidRPr="001474F9" w:rsidRDefault="00091A46" w:rsidP="00091A46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 xml:space="preserve">Sposób użycia / dozowanie: </w:t>
      </w:r>
    </w:p>
    <w:p w:rsidR="00091A46" w:rsidRDefault="00091A46" w:rsidP="00091A46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>Łagodne mydło do pielęgnacji dłoni, twarzy i całego ciała. Mydła w płynie przeznaczone są przede wszystkim do użytku tam, gdzie przepisy zabraniają używania mydeł w kostce, jak toalet w miejscu pracy, sklepach spożywczych, przedsiębiorstwach przetwórstwa spożywczego, instytucjach społecznych i restauracjach. Można je stosować także w naściennych dozownikach do mydła w płynie.</w:t>
      </w:r>
    </w:p>
    <w:p w:rsidR="00091A46" w:rsidRPr="00091A46" w:rsidRDefault="00091A46" w:rsidP="00091A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91A46"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091A4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°C. Krótkie spadki / skoki temperatury poniżej lub powyżej zalecanego zakresu temperatur są dopuszczalne bez szkody dla produktu.</w:t>
      </w:r>
    </w:p>
    <w:p w:rsidR="00AF1292" w:rsidRPr="00091A46" w:rsidRDefault="00091A46" w:rsidP="00091A4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091A4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 w:rsidRPr="00091A4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 w:rsidRPr="00091A4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091A4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 w:rsidRPr="00091A4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www.sonett.pl</w:t>
        </w:r>
      </w:hyperlink>
      <w:bookmarkStart w:id="0" w:name="_GoBack"/>
      <w:bookmarkEnd w:id="0"/>
    </w:p>
    <w:sectPr w:rsidR="00AF1292" w:rsidRPr="0009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7D3A"/>
    <w:multiLevelType w:val="hybridMultilevel"/>
    <w:tmpl w:val="3056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F3"/>
    <w:rsid w:val="00091A46"/>
    <w:rsid w:val="001F5DF3"/>
    <w:rsid w:val="006A2E1B"/>
    <w:rsid w:val="009F55E1"/>
    <w:rsid w:val="00AF1292"/>
    <w:rsid w:val="00D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4F3-ED6E-4FD6-BFB5-3744655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3</cp:revision>
  <dcterms:created xsi:type="dcterms:W3CDTF">2021-05-29T18:48:00Z</dcterms:created>
  <dcterms:modified xsi:type="dcterms:W3CDTF">2021-05-29T19:20:00Z</dcterms:modified>
</cp:coreProperties>
</file>