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7335B7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</w:t>
      </w:r>
      <w:r w:rsidR="001C0795">
        <w:rPr>
          <w:rFonts w:ascii="Arial" w:hAnsi="Arial" w:cs="Arial"/>
          <w:b/>
          <w:color w:val="2E74B5" w:themeColor="accent1" w:themeShade="BF"/>
          <w:sz w:val="28"/>
          <w:szCs w:val="28"/>
        </w:rPr>
        <w:t>płyn do trudnych zabrudzeń</w:t>
      </w:r>
    </w:p>
    <w:p w:rsidR="00D3404C" w:rsidRPr="00D3404C" w:rsidRDefault="00D3404C" w:rsidP="00D3404C">
      <w:pPr>
        <w:pStyle w:val="NormalnyWeb"/>
        <w:rPr>
          <w:rFonts w:ascii="Arial" w:hAnsi="Arial" w:cs="Arial"/>
        </w:rPr>
      </w:pPr>
      <w:bookmarkStart w:id="1" w:name="_GoBack"/>
      <w:bookmarkEnd w:id="0"/>
      <w:bookmarkEnd w:id="1"/>
      <w:r w:rsidRPr="00D3404C">
        <w:rPr>
          <w:rFonts w:ascii="Arial" w:hAnsi="Arial" w:cs="Arial"/>
        </w:rPr>
        <w:t>Dostępny w opakowaniach: 120 ml, 0,5 litra, 5 litrów, 10 lirów</w:t>
      </w:r>
    </w:p>
    <w:p w:rsidR="00BC2D86" w:rsidRPr="00EB2912" w:rsidRDefault="00CC6649" w:rsidP="00CC6649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Wysoce skoncentrowany, </w:t>
      </w:r>
      <w:r w:rsidRPr="00CC6649">
        <w:rPr>
          <w:rFonts w:ascii="Arial" w:hAnsi="Arial" w:cs="Arial"/>
        </w:rPr>
        <w:t>z bio-olejk</w:t>
      </w:r>
      <w:r>
        <w:rPr>
          <w:rFonts w:ascii="Arial" w:hAnsi="Arial" w:cs="Arial"/>
        </w:rPr>
        <w:t>iem pomarańczowym</w:t>
      </w:r>
    </w:p>
    <w:p w:rsidR="00CC6649" w:rsidRPr="00CC6649" w:rsidRDefault="00CC6649" w:rsidP="00CC664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</w:rPr>
      </w:pPr>
      <w:r w:rsidRPr="00CC6649">
        <w:rPr>
          <w:rFonts w:ascii="Arial" w:hAnsi="Arial" w:cs="Arial"/>
        </w:rPr>
        <w:t>siln</w:t>
      </w:r>
      <w:r>
        <w:rPr>
          <w:rFonts w:ascii="Arial" w:hAnsi="Arial" w:cs="Arial"/>
        </w:rPr>
        <w:t xml:space="preserve">y środek czyszczący do kuchni, </w:t>
      </w:r>
      <w:r w:rsidRPr="00CC6649">
        <w:rPr>
          <w:rFonts w:ascii="Arial" w:hAnsi="Arial" w:cs="Arial"/>
        </w:rPr>
        <w:t>domu i warsztatu</w:t>
      </w:r>
    </w:p>
    <w:p w:rsidR="00CC6649" w:rsidRPr="00CC6649" w:rsidRDefault="00CC6649" w:rsidP="00CC6649">
      <w:pPr>
        <w:pStyle w:val="NormalnyWeb"/>
        <w:numPr>
          <w:ilvl w:val="0"/>
          <w:numId w:val="6"/>
        </w:numPr>
        <w:spacing w:after="0"/>
        <w:rPr>
          <w:rFonts w:ascii="Arial" w:hAnsi="Arial" w:cs="Arial"/>
        </w:rPr>
      </w:pPr>
      <w:r w:rsidRPr="00CC6649">
        <w:rPr>
          <w:rFonts w:ascii="Arial" w:hAnsi="Arial" w:cs="Arial"/>
        </w:rPr>
        <w:t>usuwa uporczywy brud i tłuste osady</w:t>
      </w:r>
    </w:p>
    <w:p w:rsidR="00D23309" w:rsidRPr="00EB2912" w:rsidRDefault="00CC6649" w:rsidP="00CC6649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C6649">
        <w:rPr>
          <w:rFonts w:ascii="Arial" w:hAnsi="Arial" w:cs="Arial"/>
        </w:rPr>
        <w:t>ulega biodegradacji w 100%</w:t>
      </w:r>
    </w:p>
    <w:p w:rsidR="009C59A3" w:rsidRPr="00EB2912" w:rsidRDefault="009C59A3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C110F" w:rsidRPr="00EB2912" w:rsidRDefault="007335B7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B2912">
        <w:rPr>
          <w:rFonts w:ascii="Arial" w:hAnsi="Arial" w:cs="Arial"/>
        </w:rPr>
        <w:t xml:space="preserve">Produkt posiada certyfikaty </w:t>
      </w:r>
      <w:r w:rsidRPr="00EB2912">
        <w:rPr>
          <w:rFonts w:ascii="Arial" w:hAnsi="Arial" w:cs="Arial"/>
          <w:b/>
          <w:bCs/>
        </w:rPr>
        <w:t xml:space="preserve">NCP - Nature </w:t>
      </w:r>
      <w:proofErr w:type="spellStart"/>
      <w:r w:rsidRPr="00EB2912">
        <w:rPr>
          <w:rFonts w:ascii="Arial" w:hAnsi="Arial" w:cs="Arial"/>
          <w:b/>
          <w:bCs/>
        </w:rPr>
        <w:t>Care</w:t>
      </w:r>
      <w:proofErr w:type="spellEnd"/>
      <w:r w:rsidRPr="00EB2912">
        <w:rPr>
          <w:rFonts w:ascii="Arial" w:hAnsi="Arial" w:cs="Arial"/>
          <w:b/>
          <w:bCs/>
        </w:rPr>
        <w:t xml:space="preserve"> Product</w:t>
      </w:r>
      <w:r w:rsidRPr="00EB2912">
        <w:rPr>
          <w:rFonts w:ascii="Arial" w:hAnsi="Arial" w:cs="Arial"/>
        </w:rPr>
        <w:t xml:space="preserve"> i </w:t>
      </w:r>
      <w:r w:rsidRPr="00EB2912">
        <w:rPr>
          <w:rFonts w:ascii="Arial" w:hAnsi="Arial" w:cs="Arial"/>
          <w:b/>
          <w:bCs/>
        </w:rPr>
        <w:t>Certyfikat Zrównoważonej Gospodarki CSE</w:t>
      </w:r>
      <w:r w:rsidRPr="00EB2912">
        <w:rPr>
          <w:rFonts w:ascii="Arial" w:hAnsi="Arial" w:cs="Arial"/>
        </w:rPr>
        <w:t>.</w:t>
      </w:r>
    </w:p>
    <w:p w:rsidR="007335B7" w:rsidRPr="00EB2912" w:rsidRDefault="001C110F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B2912">
        <w:rPr>
          <w:rFonts w:ascii="Arial" w:hAnsi="Arial" w:cs="Arial"/>
          <w:b/>
          <w:bCs/>
        </w:rPr>
        <w:t xml:space="preserve">Produkt wegański </w:t>
      </w:r>
      <w:r w:rsidRPr="00EB2912">
        <w:rPr>
          <w:rFonts w:ascii="Arial" w:hAnsi="Arial" w:cs="Arial"/>
        </w:rPr>
        <w:t>wpisany na listę Vegan Society.</w:t>
      </w:r>
      <w:r w:rsidR="007335B7" w:rsidRPr="00EB2912">
        <w:rPr>
          <w:rFonts w:ascii="Arial" w:hAnsi="Arial" w:cs="Arial"/>
        </w:rPr>
        <w:br/>
      </w:r>
      <w:r w:rsidR="007335B7" w:rsidRPr="00EB2912">
        <w:rPr>
          <w:rFonts w:ascii="Arial" w:hAnsi="Arial" w:cs="Arial"/>
        </w:rPr>
        <w:br/>
      </w:r>
      <w:r w:rsidR="00054C22" w:rsidRPr="00EB2912">
        <w:rPr>
          <w:rFonts w:ascii="Arial" w:hAnsi="Arial" w:cs="Arial"/>
          <w:noProof/>
        </w:rPr>
        <w:drawing>
          <wp:inline distT="0" distB="0" distL="0" distR="0">
            <wp:extent cx="3164758" cy="952500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81" cy="95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EB2912">
        <w:rPr>
          <w:rFonts w:ascii="Arial" w:hAnsi="Arial" w:cs="Arial"/>
        </w:rPr>
        <w:br/>
      </w:r>
      <w:r w:rsidR="007335B7" w:rsidRPr="00EB2912">
        <w:rPr>
          <w:rFonts w:ascii="Arial" w:hAnsi="Arial" w:cs="Arial"/>
        </w:rPr>
        <w:br/>
        <w:t xml:space="preserve">Ekologiczne środki marki SONETT otrzymały tytuł </w:t>
      </w:r>
      <w:r w:rsidR="007335B7" w:rsidRPr="00EB2912">
        <w:rPr>
          <w:rFonts w:ascii="Arial" w:hAnsi="Arial" w:cs="Arial"/>
          <w:bCs/>
        </w:rPr>
        <w:t>Eko-Laur Konsumenta 2009</w:t>
      </w:r>
      <w:r w:rsidR="007335B7" w:rsidRPr="00EB2912">
        <w:rPr>
          <w:rFonts w:ascii="Arial" w:hAnsi="Arial" w:cs="Arial"/>
        </w:rPr>
        <w:t xml:space="preserve">. </w:t>
      </w:r>
    </w:p>
    <w:p w:rsidR="007335B7" w:rsidRPr="00EB2912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253F4" w:rsidRPr="00EB2912" w:rsidRDefault="007335B7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EB2912">
        <w:rPr>
          <w:rFonts w:ascii="Arial" w:hAnsi="Arial" w:cs="Arial"/>
          <w:b/>
        </w:rPr>
        <w:t>Szczególne cechy produktu:</w:t>
      </w:r>
    </w:p>
    <w:p w:rsidR="00D23309" w:rsidRDefault="00CC6649" w:rsidP="009C59A3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CC6649">
        <w:rPr>
          <w:rFonts w:ascii="Arial" w:hAnsi="Arial" w:cs="Arial"/>
          <w:shd w:val="clear" w:color="auto" w:fill="FFFFFF"/>
        </w:rPr>
        <w:t>Produkt w 100% biodegradowalny. Łąc</w:t>
      </w:r>
      <w:r>
        <w:rPr>
          <w:rFonts w:ascii="Arial" w:hAnsi="Arial" w:cs="Arial"/>
          <w:shd w:val="clear" w:color="auto" w:fill="FFFFFF"/>
        </w:rPr>
        <w:t xml:space="preserve">zy zalety istotne dla produktów </w:t>
      </w:r>
      <w:r w:rsidRPr="00CC6649">
        <w:rPr>
          <w:rFonts w:ascii="Arial" w:hAnsi="Arial" w:cs="Arial"/>
          <w:shd w:val="clear" w:color="auto" w:fill="FFFFFF"/>
        </w:rPr>
        <w:t>poszukiwanych na rynku: jest doskonale skuteczny i dobrze tolerowany przez skórę.</w:t>
      </w:r>
    </w:p>
    <w:p w:rsidR="00CC6649" w:rsidRPr="00EB2912" w:rsidRDefault="00CC6649" w:rsidP="009C59A3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D23309" w:rsidRPr="00EB2912" w:rsidRDefault="00D23309" w:rsidP="009C59A3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EB2912">
        <w:rPr>
          <w:rFonts w:ascii="Arial" w:hAnsi="Arial" w:cs="Arial"/>
          <w:b/>
          <w:shd w:val="clear" w:color="auto" w:fill="FFFFFF"/>
        </w:rPr>
        <w:t xml:space="preserve">Zakres stosowania: </w:t>
      </w:r>
    </w:p>
    <w:p w:rsidR="00CC6649" w:rsidRDefault="00CC6649" w:rsidP="00CC6649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</w:t>
      </w:r>
      <w:r w:rsidRPr="00CC6649">
        <w:rPr>
          <w:rFonts w:ascii="Arial" w:hAnsi="Arial" w:cs="Arial"/>
          <w:shd w:val="clear" w:color="auto" w:fill="FFFFFF"/>
        </w:rPr>
        <w:t>o czyszczenia wszelkich odpornych na dzi</w:t>
      </w:r>
      <w:r>
        <w:rPr>
          <w:rFonts w:ascii="Arial" w:hAnsi="Arial" w:cs="Arial"/>
          <w:shd w:val="clear" w:color="auto" w:fill="FFFFFF"/>
        </w:rPr>
        <w:t>ałanie wody powierzchni</w:t>
      </w:r>
    </w:p>
    <w:p w:rsidR="00CC6649" w:rsidRDefault="00CC6649" w:rsidP="00CC6649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usuwa uporczywe zabrudzenia z tłuszczu i oleju</w:t>
      </w:r>
      <w:r w:rsidRPr="00CC6649">
        <w:rPr>
          <w:rFonts w:ascii="Arial" w:hAnsi="Arial" w:cs="Arial"/>
          <w:shd w:val="clear" w:color="auto" w:fill="FFFFFF"/>
        </w:rPr>
        <w:t xml:space="preserve"> </w:t>
      </w:r>
    </w:p>
    <w:p w:rsidR="00CC6649" w:rsidRPr="00EB2912" w:rsidRDefault="00CC6649" w:rsidP="00CC6649">
      <w:pPr>
        <w:pStyle w:val="NormalnyWeb"/>
        <w:spacing w:before="0" w:beforeAutospacing="0" w:after="0" w:afterAutospacing="0"/>
        <w:ind w:left="720"/>
        <w:rPr>
          <w:rFonts w:ascii="Arial" w:hAnsi="Arial" w:cs="Arial"/>
          <w:shd w:val="clear" w:color="auto" w:fill="FFFFFF"/>
        </w:rPr>
      </w:pPr>
    </w:p>
    <w:p w:rsidR="00EC54D0" w:rsidRDefault="00CC6649" w:rsidP="00EC54D0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Zastosowanie / dozowanie</w:t>
      </w:r>
      <w:r w:rsidR="00EC54D0" w:rsidRPr="00EB2912">
        <w:rPr>
          <w:rFonts w:ascii="Arial" w:hAnsi="Arial" w:cs="Arial"/>
          <w:b/>
          <w:shd w:val="clear" w:color="auto" w:fill="FFFFFF"/>
        </w:rPr>
        <w:t>:</w:t>
      </w:r>
    </w:p>
    <w:p w:rsidR="00AB225D" w:rsidRPr="00AB225D" w:rsidRDefault="00CC6649" w:rsidP="00AB225D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</w:t>
      </w:r>
      <w:r w:rsidRPr="00CC6649">
        <w:rPr>
          <w:rFonts w:ascii="Arial" w:hAnsi="Arial" w:cs="Arial"/>
          <w:shd w:val="clear" w:color="auto" w:fill="FFFFFF"/>
        </w:rPr>
        <w:t>o czyszczenia wszelkich odpornych na dzi</w:t>
      </w:r>
      <w:r>
        <w:rPr>
          <w:rFonts w:ascii="Arial" w:hAnsi="Arial" w:cs="Arial"/>
          <w:shd w:val="clear" w:color="auto" w:fill="FFFFFF"/>
        </w:rPr>
        <w:t>ałanie wody powierzchni. Usuwa uporczywe zabrudzenia z tłuszczu i oleju</w:t>
      </w:r>
      <w:r w:rsidRPr="00CC664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w kuchni, łazience, toalecie, warsztacie.</w:t>
      </w:r>
    </w:p>
    <w:p w:rsidR="00AB225D" w:rsidRPr="00AB225D" w:rsidRDefault="00AB225D" w:rsidP="00AB225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AB225D">
        <w:rPr>
          <w:rFonts w:ascii="Arial" w:hAnsi="Arial" w:cs="Arial"/>
          <w:b/>
          <w:shd w:val="clear" w:color="auto" w:fill="FFFFFF"/>
        </w:rPr>
        <w:t xml:space="preserve">Dozowanie </w:t>
      </w:r>
      <w:r w:rsidR="00CC6649" w:rsidRPr="00CC6649">
        <w:rPr>
          <w:rFonts w:ascii="Arial" w:hAnsi="Arial" w:cs="Arial"/>
          <w:b/>
        </w:rPr>
        <w:t>jako intensywny środek czyszczący i usuwający tłuszcz</w:t>
      </w:r>
      <w:r w:rsidRPr="00AB225D">
        <w:rPr>
          <w:rFonts w:ascii="Arial" w:hAnsi="Arial" w:cs="Arial"/>
          <w:b/>
        </w:rPr>
        <w:t>:</w:t>
      </w:r>
    </w:p>
    <w:p w:rsidR="00CC6649" w:rsidRPr="00CC6649" w:rsidRDefault="00AB225D" w:rsidP="00AB225D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AB225D">
        <w:rPr>
          <w:rFonts w:ascii="Arial" w:hAnsi="Arial" w:cs="Arial"/>
        </w:rPr>
        <w:t xml:space="preserve">do </w:t>
      </w:r>
      <w:r w:rsidR="00CC6649" w:rsidRPr="00CC6649">
        <w:rPr>
          <w:rFonts w:ascii="Arial" w:hAnsi="Arial" w:cs="Arial"/>
        </w:rPr>
        <w:t>okapów kuchennych, piecyków, kuchenek, zanieczyszczonych sadzą szyb kominkowych, a także meta</w:t>
      </w:r>
      <w:r w:rsidRPr="00AB225D">
        <w:rPr>
          <w:rFonts w:ascii="Arial" w:hAnsi="Arial" w:cs="Arial"/>
        </w:rPr>
        <w:t xml:space="preserve">lowych powierzchni w warsztacie: </w:t>
      </w:r>
      <w:r w:rsidR="00CC6649" w:rsidRPr="00CC6649">
        <w:rPr>
          <w:rFonts w:ascii="Arial" w:hAnsi="Arial" w:cs="Arial"/>
        </w:rPr>
        <w:t>w zależności od stopnia zabrudzenia należy używać produkt </w:t>
      </w:r>
      <w:r w:rsidR="00CC6649" w:rsidRPr="00CC6649">
        <w:rPr>
          <w:rFonts w:ascii="Arial" w:hAnsi="Arial" w:cs="Arial"/>
          <w:bCs/>
        </w:rPr>
        <w:t>nierozcieńczony lub rozcieńczony w wodzie w proporcji 1:10</w:t>
      </w:r>
      <w:r w:rsidRPr="00AB225D">
        <w:rPr>
          <w:rFonts w:ascii="Arial" w:hAnsi="Arial" w:cs="Arial"/>
        </w:rPr>
        <w:t>.</w:t>
      </w:r>
    </w:p>
    <w:p w:rsidR="00CC6649" w:rsidRPr="00CC6649" w:rsidRDefault="00AB225D" w:rsidP="00AB22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225D">
        <w:rPr>
          <w:rFonts w:ascii="Arial" w:eastAsia="Times New Roman" w:hAnsi="Arial" w:cs="Arial"/>
          <w:b/>
          <w:sz w:val="24"/>
          <w:szCs w:val="24"/>
          <w:lang w:eastAsia="pl-PL"/>
        </w:rPr>
        <w:t>Dozowanie jako</w:t>
      </w:r>
      <w:r w:rsidR="00CC6649" w:rsidRPr="00CC66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6649" w:rsidRPr="00CC6649">
        <w:rPr>
          <w:rFonts w:ascii="Arial" w:eastAsia="Times New Roman" w:hAnsi="Arial" w:cs="Arial"/>
          <w:b/>
          <w:sz w:val="24"/>
          <w:szCs w:val="24"/>
          <w:lang w:eastAsia="pl-PL"/>
        </w:rPr>
        <w:t>środek do czyszczenia podłóg i okien:</w:t>
      </w:r>
      <w:r w:rsidR="00CC6649" w:rsidRPr="00CC664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C6649" w:rsidRPr="00CC6649">
        <w:rPr>
          <w:rFonts w:ascii="Arial" w:eastAsia="Times New Roman" w:hAnsi="Arial" w:cs="Arial"/>
          <w:bCs/>
          <w:sz w:val="24"/>
          <w:szCs w:val="24"/>
          <w:lang w:eastAsia="pl-PL"/>
        </w:rPr>
        <w:t>5 ml na 10 litrów wody</w:t>
      </w:r>
      <w:r w:rsidR="00CC6649" w:rsidRPr="00CC664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23309" w:rsidRPr="00AB225D" w:rsidRDefault="00CC6649" w:rsidP="00AB22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6649">
        <w:rPr>
          <w:rFonts w:ascii="Arial" w:eastAsia="Times New Roman" w:hAnsi="Arial" w:cs="Arial"/>
          <w:sz w:val="24"/>
          <w:szCs w:val="24"/>
          <w:lang w:eastAsia="pl-PL"/>
        </w:rPr>
        <w:t>Do precyzyjnego odmierzania produktu służy miarka umieszczona na zakrętce opakowania o podziałce 5 ml.</w:t>
      </w:r>
    </w:p>
    <w:p w:rsidR="00AB225D" w:rsidRDefault="00AB225D" w:rsidP="00DA7D0C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A7D0C" w:rsidRDefault="007335B7" w:rsidP="00DA7D0C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B2912">
        <w:rPr>
          <w:rFonts w:ascii="Arial" w:hAnsi="Arial" w:cs="Arial"/>
          <w:b/>
          <w:bCs/>
        </w:rPr>
        <w:t>Skład:</w:t>
      </w:r>
      <w:r w:rsidRPr="00EB2912">
        <w:rPr>
          <w:rFonts w:ascii="Arial" w:hAnsi="Arial" w:cs="Arial"/>
        </w:rPr>
        <w:t xml:space="preserve"> </w:t>
      </w:r>
      <w:r w:rsidR="00AB225D">
        <w:rPr>
          <w:rFonts w:ascii="Arial" w:hAnsi="Arial" w:cs="Arial"/>
        </w:rPr>
        <w:t>c</w:t>
      </w:r>
      <w:r w:rsidR="00AB225D" w:rsidRPr="00AB225D">
        <w:rPr>
          <w:rFonts w:ascii="Arial" w:hAnsi="Arial" w:cs="Arial"/>
        </w:rPr>
        <w:t xml:space="preserve">ukrowe środki powierzchniowo czynne 5-15%, siarczany alkoholi tłuszczowych z oleju kokosowego 5–15%, </w:t>
      </w:r>
      <w:r w:rsidR="00AB225D">
        <w:rPr>
          <w:rFonts w:ascii="Arial" w:hAnsi="Arial" w:cs="Arial"/>
        </w:rPr>
        <w:t xml:space="preserve">alkohol roślinny 5-15%, </w:t>
      </w:r>
      <w:r w:rsidR="00AB225D" w:rsidRPr="00AB225D">
        <w:rPr>
          <w:rFonts w:ascii="Arial" w:hAnsi="Arial" w:cs="Arial"/>
        </w:rPr>
        <w:t>olejek ze skórki pomarańczowej &lt;2,5%, cytrynian</w:t>
      </w:r>
      <w:r w:rsidR="00AB225D">
        <w:rPr>
          <w:rFonts w:ascii="Arial" w:hAnsi="Arial" w:cs="Arial"/>
        </w:rPr>
        <w:t>y</w:t>
      </w:r>
      <w:r w:rsidR="00AB225D" w:rsidRPr="00AB225D">
        <w:rPr>
          <w:rFonts w:ascii="Arial" w:hAnsi="Arial" w:cs="Arial"/>
        </w:rPr>
        <w:t xml:space="preserve"> &lt;1%, naturalne olejki eteryczne ze słodkiej pomarańczy</w:t>
      </w:r>
      <w:r w:rsidR="00AB225D">
        <w:rPr>
          <w:rFonts w:ascii="Arial" w:hAnsi="Arial" w:cs="Arial"/>
        </w:rPr>
        <w:t>*</w:t>
      </w:r>
      <w:r w:rsidR="00AB225D" w:rsidRPr="00AB225D">
        <w:rPr>
          <w:rFonts w:ascii="Arial" w:hAnsi="Arial" w:cs="Arial"/>
        </w:rPr>
        <w:t>, bergamotowy</w:t>
      </w:r>
      <w:r w:rsidR="00AB225D">
        <w:rPr>
          <w:rFonts w:ascii="Arial" w:hAnsi="Arial" w:cs="Arial"/>
        </w:rPr>
        <w:t>*</w:t>
      </w:r>
      <w:r w:rsidR="00AB225D" w:rsidRPr="00AB225D">
        <w:rPr>
          <w:rFonts w:ascii="Arial" w:hAnsi="Arial" w:cs="Arial"/>
        </w:rPr>
        <w:t>, cytronelowy</w:t>
      </w:r>
      <w:r w:rsidR="00AB225D">
        <w:rPr>
          <w:rFonts w:ascii="Arial" w:hAnsi="Arial" w:cs="Arial"/>
        </w:rPr>
        <w:t>*</w:t>
      </w:r>
      <w:r w:rsidR="00AB225D" w:rsidRPr="00AB225D">
        <w:rPr>
          <w:rFonts w:ascii="Arial" w:hAnsi="Arial" w:cs="Arial"/>
        </w:rPr>
        <w:t xml:space="preserve"> i kajeputowy</w:t>
      </w:r>
      <w:r w:rsidR="00AB225D">
        <w:rPr>
          <w:rFonts w:ascii="Arial" w:hAnsi="Arial" w:cs="Arial"/>
        </w:rPr>
        <w:t>*</w:t>
      </w:r>
      <w:r w:rsidR="00AB225D" w:rsidRPr="00AB225D">
        <w:rPr>
          <w:rFonts w:ascii="Arial" w:hAnsi="Arial" w:cs="Arial"/>
        </w:rPr>
        <w:t xml:space="preserve"> &lt;1%, dodatki balsamiczne</w:t>
      </w:r>
      <w:r w:rsidR="00AB225D">
        <w:rPr>
          <w:rFonts w:ascii="Arial" w:hAnsi="Arial" w:cs="Arial"/>
        </w:rPr>
        <w:t>*</w:t>
      </w:r>
      <w:r w:rsidR="00AB225D" w:rsidRPr="00AB225D">
        <w:rPr>
          <w:rFonts w:ascii="Arial" w:hAnsi="Arial" w:cs="Arial"/>
        </w:rPr>
        <w:t xml:space="preserve"> &lt;1%, woda wirowana do 100%.</w:t>
      </w:r>
    </w:p>
    <w:p w:rsidR="00AB225D" w:rsidRDefault="00AB225D" w:rsidP="00DA7D0C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AB225D">
        <w:rPr>
          <w:rFonts w:ascii="Arial" w:hAnsi="Arial" w:cs="Arial"/>
        </w:rPr>
        <w:t>z certyfikowanych upraw ekologicznych</w:t>
      </w:r>
      <w:r>
        <w:rPr>
          <w:rFonts w:ascii="Arial" w:hAnsi="Arial" w:cs="Arial"/>
        </w:rPr>
        <w:t xml:space="preserve"> </w:t>
      </w:r>
      <w:r w:rsidRPr="00AB225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B225D">
        <w:rPr>
          <w:rFonts w:ascii="Arial" w:hAnsi="Arial" w:cs="Arial"/>
        </w:rPr>
        <w:t>ze zbiorów roślin dziko rosnących</w:t>
      </w:r>
    </w:p>
    <w:p w:rsidR="00AB225D" w:rsidRPr="00EB2912" w:rsidRDefault="00AB225D" w:rsidP="00DA7D0C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B225D" w:rsidRPr="00EB2912" w:rsidRDefault="00DA7D0C" w:rsidP="00DA7D0C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91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CHRONIĆ PRZED DZIEĆMI</w:t>
      </w:r>
    </w:p>
    <w:p w:rsidR="00DA7D0C" w:rsidRPr="00EB2912" w:rsidRDefault="00DA7D0C" w:rsidP="00DA7D0C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912">
        <w:rPr>
          <w:rFonts w:ascii="Arial" w:eastAsia="Times New Roman" w:hAnsi="Arial" w:cs="Arial"/>
          <w:sz w:val="24"/>
          <w:szCs w:val="24"/>
          <w:lang w:eastAsia="pl-PL"/>
        </w:rPr>
        <w:t>Piktogram określający rodzaj zagrożenia</w:t>
      </w:r>
    </w:p>
    <w:p w:rsidR="00DA7D0C" w:rsidRPr="00EB2912" w:rsidRDefault="00DA7D0C" w:rsidP="00DA7D0C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912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1B06BFEE" wp14:editId="6CFDCE59">
            <wp:extent cx="361950" cy="361950"/>
            <wp:effectExtent l="0" t="0" r="0" b="0"/>
            <wp:docPr id="2" name="Obraz 2" descr="C:\Users\urszula klawikowska\Desktop\pdf\znak-uwaga-66x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znak-uwaga-66x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49" w:rsidRDefault="00DA7D0C" w:rsidP="00CC664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912">
        <w:rPr>
          <w:rFonts w:ascii="Arial" w:eastAsia="Times New Roman" w:hAnsi="Arial" w:cs="Arial"/>
          <w:sz w:val="24"/>
          <w:szCs w:val="24"/>
          <w:lang w:eastAsia="pl-PL"/>
        </w:rPr>
        <w:t xml:space="preserve">UWAGA: </w:t>
      </w:r>
      <w:r w:rsidR="00CC6649">
        <w:rPr>
          <w:rFonts w:ascii="Arial" w:eastAsia="Times New Roman" w:hAnsi="Arial" w:cs="Arial"/>
          <w:sz w:val="24"/>
          <w:szCs w:val="24"/>
          <w:lang w:eastAsia="pl-PL"/>
        </w:rPr>
        <w:t>Zawiera D-Limonen z olejków eterycznych ze słodkiej pomarańczy i ze skórki pomarańczowej: może powodować</w:t>
      </w:r>
      <w:r w:rsidR="00CC6649" w:rsidRPr="00CC6649">
        <w:rPr>
          <w:rFonts w:ascii="Arial" w:eastAsia="Times New Roman" w:hAnsi="Arial" w:cs="Arial"/>
          <w:sz w:val="24"/>
          <w:szCs w:val="24"/>
          <w:lang w:eastAsia="pl-PL"/>
        </w:rPr>
        <w:t xml:space="preserve"> reakcję  alergiczną skóry. Działa szkodliwie na organizmy wodne, powodując długotrwałe skutki. W razie </w:t>
      </w:r>
      <w:r w:rsidR="00AB225D">
        <w:rPr>
          <w:rFonts w:ascii="Arial" w:eastAsia="Times New Roman" w:hAnsi="Arial" w:cs="Arial"/>
          <w:sz w:val="24"/>
          <w:szCs w:val="24"/>
          <w:lang w:eastAsia="pl-PL"/>
        </w:rPr>
        <w:t>konieczności zasięgnięcia pora</w:t>
      </w:r>
      <w:r w:rsidR="00CC6649" w:rsidRPr="00CC6649">
        <w:rPr>
          <w:rFonts w:ascii="Arial" w:eastAsia="Times New Roman" w:hAnsi="Arial" w:cs="Arial"/>
          <w:sz w:val="24"/>
          <w:szCs w:val="24"/>
          <w:lang w:eastAsia="pl-PL"/>
        </w:rPr>
        <w:t xml:space="preserve">dy lekarza należy pokazać pojemnik lub etykietę. Chronić przed dziećmi. Unikać uwolnienia do środowiska. Stosować rękawice ochronne.  W przypadku podrażnienia skóry lub wysypki: Zasięgnąć porady /zgłosić się pod opiekę lekarza. </w:t>
      </w:r>
    </w:p>
    <w:p w:rsidR="00DA7D0C" w:rsidRPr="00EB2912" w:rsidRDefault="00DA7D0C" w:rsidP="00CC664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912">
        <w:rPr>
          <w:rFonts w:ascii="Arial" w:eastAsia="Times New Roman" w:hAnsi="Arial" w:cs="Arial"/>
          <w:sz w:val="24"/>
          <w:szCs w:val="24"/>
          <w:lang w:eastAsia="pl-PL"/>
        </w:rPr>
        <w:t>Utylizować pojemniki zgodnie z lokalnymi / krajowymi przepisami.</w:t>
      </w:r>
    </w:p>
    <w:p w:rsidR="004E45CB" w:rsidRDefault="00101BD7" w:rsidP="00101BD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B291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640DA" w:rsidRPr="00EB2912">
        <w:rPr>
          <w:rFonts w:ascii="Arial" w:eastAsia="Times New Roman" w:hAnsi="Arial" w:cs="Arial"/>
          <w:sz w:val="24"/>
          <w:szCs w:val="24"/>
          <w:lang w:eastAsia="pl-PL"/>
        </w:rPr>
        <w:t xml:space="preserve"> miarę możliwości przechowywać w temp. 10 - 25</w:t>
      </w:r>
      <w:r w:rsidR="004640DA" w:rsidRPr="00EB291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="00EB2912" w:rsidRPr="00EB291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B3D69" w:rsidRPr="00FB3D6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FB3D69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Krótkie spadki / skoki temperatury poniżej lub powyżej zalecanego zakresu temperatur są możliwe bez uszkodzenia produktu.</w:t>
      </w:r>
    </w:p>
    <w:p w:rsidR="00D3404C" w:rsidRDefault="00D3404C" w:rsidP="00D3404C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jakości produkty Sonett rozpowszechniły się prawie w całej Europie. W poczuciu 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używanej do prania lub sprzątania Sonett dodaje do swych produktów substancje rytmizowane w mieszalniku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nanocząstek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7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D3404C" w:rsidRPr="00EB2912" w:rsidRDefault="00D3404C" w:rsidP="00101BD7">
      <w:pPr>
        <w:shd w:val="clear" w:color="auto" w:fill="FFFFFF"/>
        <w:spacing w:after="300" w:line="240" w:lineRule="auto"/>
        <w:rPr>
          <w:rFonts w:ascii="Arial" w:eastAsiaTheme="majorEastAsia" w:hAnsi="Arial" w:cs="Arial"/>
          <w:bCs/>
          <w:sz w:val="24"/>
          <w:szCs w:val="24"/>
          <w:lang w:eastAsia="pl-PL"/>
        </w:rPr>
      </w:pPr>
    </w:p>
    <w:sectPr w:rsidR="00D3404C" w:rsidRPr="00EB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665"/>
    <w:multiLevelType w:val="hybridMultilevel"/>
    <w:tmpl w:val="13589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618A"/>
    <w:multiLevelType w:val="multilevel"/>
    <w:tmpl w:val="69CA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C63D2"/>
    <w:multiLevelType w:val="hybridMultilevel"/>
    <w:tmpl w:val="7DE06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2818"/>
    <w:multiLevelType w:val="multilevel"/>
    <w:tmpl w:val="905C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75D42"/>
    <w:multiLevelType w:val="hybridMultilevel"/>
    <w:tmpl w:val="ECE6F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E60A2"/>
    <w:multiLevelType w:val="multilevel"/>
    <w:tmpl w:val="0404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38079E"/>
    <w:multiLevelType w:val="hybridMultilevel"/>
    <w:tmpl w:val="EAFA1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461E06"/>
    <w:multiLevelType w:val="hybridMultilevel"/>
    <w:tmpl w:val="4EACAFAC"/>
    <w:lvl w:ilvl="0" w:tplc="70FAA43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B71D3"/>
    <w:multiLevelType w:val="multilevel"/>
    <w:tmpl w:val="D4DA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54C22"/>
    <w:rsid w:val="000A773F"/>
    <w:rsid w:val="00101BD7"/>
    <w:rsid w:val="001B073F"/>
    <w:rsid w:val="001C0795"/>
    <w:rsid w:val="001C110F"/>
    <w:rsid w:val="001C62D5"/>
    <w:rsid w:val="0023553B"/>
    <w:rsid w:val="00283EE9"/>
    <w:rsid w:val="002D46DF"/>
    <w:rsid w:val="00300724"/>
    <w:rsid w:val="003A3C4A"/>
    <w:rsid w:val="003B59F1"/>
    <w:rsid w:val="004640DA"/>
    <w:rsid w:val="00561D8E"/>
    <w:rsid w:val="005B31E5"/>
    <w:rsid w:val="005F1665"/>
    <w:rsid w:val="006168E8"/>
    <w:rsid w:val="00623EF1"/>
    <w:rsid w:val="00624A5D"/>
    <w:rsid w:val="006A2E1B"/>
    <w:rsid w:val="006C688E"/>
    <w:rsid w:val="006E564A"/>
    <w:rsid w:val="007335B7"/>
    <w:rsid w:val="007E1281"/>
    <w:rsid w:val="008E6109"/>
    <w:rsid w:val="00902B4D"/>
    <w:rsid w:val="0090488A"/>
    <w:rsid w:val="009C59A3"/>
    <w:rsid w:val="009F55E1"/>
    <w:rsid w:val="00A00C89"/>
    <w:rsid w:val="00A44075"/>
    <w:rsid w:val="00AB225D"/>
    <w:rsid w:val="00B0572E"/>
    <w:rsid w:val="00B253F4"/>
    <w:rsid w:val="00B72350"/>
    <w:rsid w:val="00BC2D86"/>
    <w:rsid w:val="00BF603F"/>
    <w:rsid w:val="00CC6649"/>
    <w:rsid w:val="00D05535"/>
    <w:rsid w:val="00D23309"/>
    <w:rsid w:val="00D3404C"/>
    <w:rsid w:val="00DA7D0C"/>
    <w:rsid w:val="00EB2912"/>
    <w:rsid w:val="00EC54D0"/>
    <w:rsid w:val="00ED72B1"/>
    <w:rsid w:val="00F661BF"/>
    <w:rsid w:val="00FB3D69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D34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rszula%20klawikowska\Desktop\na%20bie&#380;co\sonett\sonett%20opisy\www.sonet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43</cp:revision>
  <dcterms:created xsi:type="dcterms:W3CDTF">2020-11-04T06:20:00Z</dcterms:created>
  <dcterms:modified xsi:type="dcterms:W3CDTF">2022-02-08T07:58:00Z</dcterms:modified>
</cp:coreProperties>
</file>