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03" w:rsidRDefault="007335B7" w:rsidP="00A43803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do prania Lawendowy </w:t>
      </w:r>
      <w:bookmarkEnd w:id="0"/>
    </w:p>
    <w:p w:rsidR="00D02825" w:rsidRPr="00AC0EC5" w:rsidRDefault="00D02825" w:rsidP="00D16EF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C0EC5">
        <w:rPr>
          <w:rFonts w:ascii="Arial" w:hAnsi="Arial" w:cs="Arial"/>
          <w:color w:val="333333"/>
          <w:sz w:val="24"/>
          <w:szCs w:val="24"/>
          <w:shd w:val="clear" w:color="auto" w:fill="FFFFFF"/>
        </w:rPr>
        <w:t>Dostępny w opakowaniach: 120 ml, 2 litry, 5 litrów, 10 litrów, 20 litrów</w:t>
      </w:r>
    </w:p>
    <w:p w:rsidR="00AC0EC5" w:rsidRDefault="00AC0EC5" w:rsidP="00AC0EC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C0EC5" w:rsidRPr="00AC0EC5" w:rsidRDefault="00AC0EC5" w:rsidP="00AC0EC5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  <w:r w:rsidRPr="00AC0EC5">
        <w:rPr>
          <w:rFonts w:ascii="Arial" w:hAnsi="Arial" w:cs="Arial"/>
          <w:color w:val="333333"/>
          <w:sz w:val="24"/>
          <w:szCs w:val="24"/>
          <w:shd w:val="clear" w:color="auto" w:fill="FFFFFF"/>
        </w:rPr>
        <w:t>30-95ºC</w:t>
      </w:r>
    </w:p>
    <w:p w:rsidR="00D02825" w:rsidRDefault="00D02825" w:rsidP="00D16EF2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7335B7" w:rsidRPr="00D16EF2" w:rsidRDefault="007335B7" w:rsidP="00D16EF2">
      <w:pPr>
        <w:spacing w:after="0"/>
      </w:pPr>
      <w:r>
        <w:rPr>
          <w:rFonts w:ascii="Arial" w:hAnsi="Arial" w:cs="Arial"/>
          <w:color w:val="333333"/>
          <w:shd w:val="clear" w:color="auto" w:fill="FFFFFF"/>
        </w:rPr>
        <w:t>Moduł 1 w MODUŁOWYM SYSTEMIE PRANIA SONETT</w:t>
      </w:r>
    </w:p>
    <w:p w:rsidR="007335B7" w:rsidRPr="00BF7B59" w:rsidRDefault="007335B7" w:rsidP="00D16EF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z</w:t>
      </w:r>
      <w:r w:rsidRPr="00BF7B59">
        <w:rPr>
          <w:rFonts w:ascii="Arial" w:hAnsi="Arial" w:cs="Arial"/>
        </w:rPr>
        <w:t xml:space="preserve"> mydłem z</w:t>
      </w:r>
      <w:r>
        <w:rPr>
          <w:rFonts w:ascii="Arial" w:hAnsi="Arial" w:cs="Arial"/>
        </w:rPr>
        <w:t xml:space="preserve"> oleju roślinnego z upraw ekologicznych, </w:t>
      </w:r>
      <w:r w:rsidRPr="00BF7B59">
        <w:rPr>
          <w:rFonts w:ascii="Arial" w:hAnsi="Arial" w:cs="Arial"/>
        </w:rPr>
        <w:t>bez enz</w:t>
      </w:r>
      <w:r>
        <w:rPr>
          <w:rFonts w:ascii="Arial" w:hAnsi="Arial" w:cs="Arial"/>
        </w:rPr>
        <w:t>ymów, bez GMO</w:t>
      </w:r>
    </w:p>
    <w:p w:rsidR="007335B7" w:rsidRPr="00BF7B59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 xml:space="preserve">wysoka skuteczność prania, </w:t>
      </w:r>
      <w:r w:rsidRPr="00BF7B59">
        <w:rPr>
          <w:rFonts w:ascii="Arial" w:hAnsi="Arial" w:cs="Arial"/>
        </w:rPr>
        <w:t xml:space="preserve">do prania </w:t>
      </w:r>
      <w:r>
        <w:rPr>
          <w:rFonts w:ascii="Arial" w:hAnsi="Arial" w:cs="Arial"/>
        </w:rPr>
        <w:t>tkanin kolorowych i białych</w:t>
      </w:r>
    </w:p>
    <w:p w:rsidR="007335B7" w:rsidRPr="00BF7B59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d</w:t>
      </w:r>
      <w:r w:rsidRPr="00BF7B59">
        <w:rPr>
          <w:rFonts w:ascii="Arial" w:hAnsi="Arial" w:cs="Arial"/>
        </w:rPr>
        <w:t>eli</w:t>
      </w:r>
      <w:r>
        <w:rPr>
          <w:rFonts w:ascii="Arial" w:hAnsi="Arial" w:cs="Arial"/>
        </w:rPr>
        <w:t xml:space="preserve">katny zapach olejku lawendowego </w:t>
      </w:r>
      <w:r w:rsidRPr="00BF7B59">
        <w:rPr>
          <w:rFonts w:ascii="Arial" w:hAnsi="Arial" w:cs="Arial"/>
        </w:rPr>
        <w:t>z kontrolowanych upraw ekologicznych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F33BF8" w:rsidRPr="00F33BF8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Pr="00F92892">
        <w:rPr>
          <w:rFonts w:ascii="Arial" w:hAnsi="Arial" w:cs="Arial"/>
          <w:b/>
          <w:bCs/>
        </w:rPr>
        <w:t>Care</w:t>
      </w:r>
      <w:proofErr w:type="spellEnd"/>
      <w:r w:rsidRPr="00F92892">
        <w:rPr>
          <w:rFonts w:ascii="Arial" w:hAnsi="Arial" w:cs="Arial"/>
          <w:b/>
          <w:bCs/>
        </w:rPr>
        <w:t xml:space="preserve">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  <w:b/>
          <w:bCs/>
        </w:rPr>
        <w:t xml:space="preserve">Produkt wegański </w:t>
      </w:r>
      <w:r w:rsidRPr="00F92892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Ekologiczne środki marki SONETT otrzymały tytuł </w:t>
      </w:r>
      <w:r w:rsidRPr="0008545B">
        <w:rPr>
          <w:rFonts w:ascii="Arial" w:hAnsi="Arial" w:cs="Arial"/>
          <w:bCs/>
        </w:rPr>
        <w:t>Eko-Laur Konsumenta 2009</w:t>
      </w:r>
      <w:r w:rsidRPr="0008545B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8234FE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7335B7" w:rsidRPr="008234FE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8234FE">
        <w:rPr>
          <w:rFonts w:ascii="Arial" w:hAnsi="Arial" w:cs="Arial"/>
          <w:shd w:val="clear" w:color="auto" w:fill="FFFFFF"/>
        </w:rPr>
        <w:t>Stosowanie szczególnie energooszczędnej metody zmydlania, wykorzystywanie olejów i olejków eterycznych pochodzących z certyfikowanych upraw ekologicznych, a także niewygórowana, biorąc pod uwagę wydajność i skuteczność prania, cena stanowią o wyjątkowości tego produktu.</w:t>
      </w:r>
      <w:r w:rsidRPr="008234FE">
        <w:rPr>
          <w:rFonts w:ascii="Arial" w:hAnsi="Arial" w:cs="Arial"/>
        </w:rPr>
        <w:br/>
        <w:t>Producent zaleca stosowanie środka do zmiękczania wody wraz z płynem do prania, gdy woda używana do prania jest bardzo twarda lub twarda. Bez środka do zmiękczania wody pranie w wodzie twardej i bardzo twardej będzie miało efekty przeciętne.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Odpowiedni do prania wszystkich tkanin z bawełny, lnu, włókna konopnego i tkanin mieszanych w temperaturze 30-95°</w:t>
      </w:r>
      <w:r w:rsidRPr="0008545B">
        <w:rPr>
          <w:rFonts w:ascii="Arial" w:hAnsi="Arial" w:cs="Arial"/>
          <w:color w:val="333333"/>
          <w:shd w:val="clear" w:color="auto" w:fill="FFFFFF"/>
        </w:rPr>
        <w:t>C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E73D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Odpowiednią ilość Płynu do prania wlej do kulki – miarki i wstaw bezpośrednio do bębna pralki.</w:t>
      </w:r>
      <w:r w:rsidRPr="00F92892">
        <w:rPr>
          <w:rFonts w:ascii="Arial" w:hAnsi="Arial" w:cs="Arial"/>
        </w:rPr>
        <w:br/>
      </w:r>
      <w:r>
        <w:rPr>
          <w:rFonts w:ascii="Arial" w:hAnsi="Arial" w:cs="Arial"/>
          <w:color w:val="333333"/>
          <w:shd w:val="clear" w:color="auto" w:fill="FFFFFF"/>
        </w:rPr>
        <w:t>Przy wodzie twardej odmierzoną przy pomocy miarki Sonett ilość Środka do zmiękczania wody Sonett wsyp do przegródki na proszek w szufladce.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11F7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11F7B">
        <w:rPr>
          <w:rFonts w:ascii="Arial" w:hAnsi="Arial" w:cs="Arial"/>
          <w:b/>
          <w:color w:val="333333"/>
          <w:shd w:val="clear" w:color="auto" w:fill="FFFFFF"/>
        </w:rPr>
        <w:t>Tabela dozowania: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011F7B"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 wp14:anchorId="5B29C3B4" wp14:editId="6C45CA5F">
            <wp:extent cx="5048250" cy="2590800"/>
            <wp:effectExtent l="0" t="0" r="0" b="0"/>
            <wp:docPr id="2" name="Obraz 2" descr="C:\Users\urszula klawikowska\Desktop\pdf\tabela-płyn-lawend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 klawikowska\Desktop\pdf\tabela-płyn-lawendow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Wydajność:</w:t>
      </w:r>
      <w:r w:rsidRPr="00011F7B">
        <w:t xml:space="preserve"> </w:t>
      </w:r>
      <w:r w:rsidRPr="00011F7B">
        <w:rPr>
          <w:rFonts w:ascii="Arial" w:hAnsi="Arial" w:cs="Arial"/>
        </w:rPr>
        <w:t xml:space="preserve">2 litry Płynu do prania wystarcza na 27 załadowań pralki (120 kg suchych tkanin) przy średniej twardości wody i średnim zabrudzeniu.     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Pr="00082783">
        <w:rPr>
          <w:rFonts w:ascii="Arial" w:hAnsi="Arial" w:cs="Arial"/>
          <w:shd w:val="clear" w:color="auto" w:fill="FFFFFF"/>
        </w:rPr>
        <w:t>mydło z oleju rzepakowego</w:t>
      </w:r>
      <w:r w:rsidR="00D16EF2">
        <w:rPr>
          <w:rFonts w:ascii="Arial" w:hAnsi="Arial" w:cs="Arial"/>
          <w:shd w:val="clear" w:color="auto" w:fill="FFFFFF"/>
        </w:rPr>
        <w:t>*</w:t>
      </w:r>
      <w:r w:rsidRPr="00082783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082783">
        <w:rPr>
          <w:rFonts w:ascii="Arial" w:hAnsi="Arial" w:cs="Arial"/>
          <w:shd w:val="clear" w:color="auto" w:fill="FFFFFF"/>
        </w:rPr>
        <w:t>słonecznikowego</w:t>
      </w:r>
      <w:r w:rsidR="00D16EF2">
        <w:rPr>
          <w:rFonts w:ascii="Arial" w:hAnsi="Arial" w:cs="Arial"/>
          <w:shd w:val="clear" w:color="auto" w:fill="FFFFFF"/>
        </w:rPr>
        <w:t>*</w:t>
      </w:r>
      <w:r w:rsidRPr="00082783">
        <w:rPr>
          <w:rFonts w:ascii="Arial" w:hAnsi="Arial" w:cs="Arial"/>
          <w:shd w:val="clear" w:color="auto" w:fill="FFFFFF"/>
        </w:rPr>
        <w:t xml:space="preserve"> 5–15%, </w:t>
      </w:r>
      <w:r>
        <w:rPr>
          <w:rFonts w:ascii="Arial" w:hAnsi="Arial" w:cs="Arial"/>
          <w:shd w:val="clear" w:color="auto" w:fill="FFFFFF"/>
        </w:rPr>
        <w:t>cukrowe środk</w:t>
      </w:r>
      <w:r w:rsidRPr="00082783">
        <w:rPr>
          <w:rFonts w:ascii="Arial" w:hAnsi="Arial" w:cs="Arial"/>
          <w:shd w:val="clear" w:color="auto" w:fill="FFFFFF"/>
        </w:rPr>
        <w:t>i powierzchniowo czynne 5–15%, siarczany alkoholi tłuszczowych otrzymane z oleju kokosowego 5–15%, alkohol roślinny (etanol) 1-5%, sulfonowany olej rycynowy &lt;1%, cytryniany &lt;1%, natu</w:t>
      </w:r>
      <w:r w:rsidR="00D16EF2">
        <w:rPr>
          <w:rFonts w:ascii="Arial" w:hAnsi="Arial" w:cs="Arial"/>
          <w:shd w:val="clear" w:color="auto" w:fill="FFFFFF"/>
        </w:rPr>
        <w:t>ralny olejek eteryczny</w:t>
      </w:r>
      <w:r w:rsidR="00314A1E">
        <w:rPr>
          <w:rFonts w:ascii="Arial" w:hAnsi="Arial" w:cs="Arial"/>
          <w:shd w:val="clear" w:color="auto" w:fill="FFFFFF"/>
        </w:rPr>
        <w:t xml:space="preserve"> lawendowy</w:t>
      </w:r>
      <w:r w:rsidR="00D16EF2">
        <w:rPr>
          <w:rFonts w:ascii="Arial" w:hAnsi="Arial" w:cs="Arial"/>
          <w:shd w:val="clear" w:color="auto" w:fill="FFFFFF"/>
        </w:rPr>
        <w:t>*</w:t>
      </w:r>
      <w:r w:rsidRPr="00082783">
        <w:rPr>
          <w:rFonts w:ascii="Arial" w:hAnsi="Arial" w:cs="Arial"/>
          <w:shd w:val="clear" w:color="auto" w:fill="FFFFFF"/>
        </w:rPr>
        <w:t xml:space="preserve"> &lt;1%, </w:t>
      </w:r>
      <w:r>
        <w:rPr>
          <w:rFonts w:ascii="Arial" w:hAnsi="Arial" w:cs="Arial"/>
          <w:shd w:val="clear" w:color="auto" w:fill="FFFFFF"/>
        </w:rPr>
        <w:t xml:space="preserve">balsam </w:t>
      </w:r>
      <w:proofErr w:type="spellStart"/>
      <w:r>
        <w:rPr>
          <w:rFonts w:ascii="Arial" w:hAnsi="Arial" w:cs="Arial"/>
          <w:shd w:val="clear" w:color="auto" w:fill="FFFFFF"/>
        </w:rPr>
        <w:t>gurjun</w:t>
      </w:r>
      <w:proofErr w:type="spellEnd"/>
      <w:r>
        <w:rPr>
          <w:rFonts w:ascii="Arial" w:hAnsi="Arial" w:cs="Arial"/>
          <w:shd w:val="clear" w:color="auto" w:fill="FFFFFF"/>
        </w:rPr>
        <w:t xml:space="preserve"> &lt;1%, </w:t>
      </w:r>
      <w:r w:rsidR="00D16EF2">
        <w:rPr>
          <w:rFonts w:ascii="Arial" w:hAnsi="Arial" w:cs="Arial"/>
          <w:shd w:val="clear" w:color="auto" w:fill="FFFFFF"/>
        </w:rPr>
        <w:t>dodatki balsamiczne*</w:t>
      </w:r>
      <w:r w:rsidRPr="00082783">
        <w:rPr>
          <w:rFonts w:ascii="Arial" w:hAnsi="Arial" w:cs="Arial"/>
          <w:shd w:val="clear" w:color="auto" w:fill="FFFFFF"/>
        </w:rPr>
        <w:t>&lt;1%, woda wirowana do 100%.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 xml:space="preserve">* z upraw ekologicznych i zbiorów roślin dziko rosnących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16EF2" w:rsidRDefault="00D16EF2" w:rsidP="00D16EF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D16EF2" w:rsidRDefault="00D16EF2" w:rsidP="00D16EF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02825" w:rsidRDefault="007335B7" w:rsidP="00D16EF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D16E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02825" w:rsidRDefault="00D02825" w:rsidP="00D0282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4E45CB" w:rsidRPr="00D16EF2" w:rsidRDefault="007335B7" w:rsidP="00D16EF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/>
      </w:r>
    </w:p>
    <w:sectPr w:rsidR="004E45CB" w:rsidRPr="00D1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1D0F03"/>
    <w:rsid w:val="002D46DF"/>
    <w:rsid w:val="00314A1E"/>
    <w:rsid w:val="003A3C4A"/>
    <w:rsid w:val="006A2E1B"/>
    <w:rsid w:val="007335B7"/>
    <w:rsid w:val="00902B4D"/>
    <w:rsid w:val="009F55E1"/>
    <w:rsid w:val="00A43803"/>
    <w:rsid w:val="00AC0EC5"/>
    <w:rsid w:val="00D02825"/>
    <w:rsid w:val="00D16EF2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2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15</cp:revision>
  <dcterms:created xsi:type="dcterms:W3CDTF">2020-11-04T06:20:00Z</dcterms:created>
  <dcterms:modified xsi:type="dcterms:W3CDTF">2022-02-08T08:24:00Z</dcterms:modified>
</cp:coreProperties>
</file>