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C93D69" w:rsidP="00054C22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Ekologiczne mydło </w:t>
      </w:r>
      <w:r w:rsidR="00EE6129">
        <w:rPr>
          <w:rFonts w:ascii="Arial" w:hAnsi="Arial" w:cs="Arial"/>
          <w:b/>
          <w:color w:val="2E74B5" w:themeColor="accent1" w:themeShade="BF"/>
          <w:sz w:val="28"/>
          <w:szCs w:val="28"/>
        </w:rPr>
        <w:t>roślinne w kostc</w:t>
      </w: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e </w:t>
      </w:r>
    </w:p>
    <w:bookmarkEnd w:id="0"/>
    <w:p w:rsidR="007335B7" w:rsidRDefault="00EE6129" w:rsidP="00054C22">
      <w:pPr>
        <w:spacing w:after="0"/>
      </w:pPr>
      <w:r>
        <w:rPr>
          <w:rFonts w:ascii="Arial" w:hAnsi="Arial" w:cs="Arial"/>
          <w:b/>
          <w:color w:val="9CC2E5" w:themeColor="accent1" w:themeTint="99"/>
          <w:sz w:val="28"/>
          <w:szCs w:val="28"/>
        </w:rPr>
        <w:t xml:space="preserve">100g, kostka </w:t>
      </w:r>
    </w:p>
    <w:p w:rsidR="00AA5F40" w:rsidRPr="00AA5F40" w:rsidRDefault="00EE6129" w:rsidP="00AA5F40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łagodn</w:t>
      </w:r>
      <w:r w:rsidR="00AA5F40" w:rsidRPr="00AA5F40">
        <w:rPr>
          <w:rFonts w:ascii="Arial" w:hAnsi="Arial" w:cs="Arial"/>
          <w:bCs/>
        </w:rPr>
        <w:t>e</w:t>
      </w:r>
      <w:bookmarkStart w:id="1" w:name="_GoBack"/>
      <w:bookmarkEnd w:id="1"/>
      <w:r w:rsidRPr="00EE6129">
        <w:rPr>
          <w:rFonts w:ascii="Arial" w:hAnsi="Arial" w:cs="Arial"/>
          <w:bCs/>
        </w:rPr>
        <w:t xml:space="preserve"> mydło do rąk wytworzone z bio-olejów roślinnych</w:t>
      </w:r>
    </w:p>
    <w:p w:rsidR="00EE6129" w:rsidRDefault="00EE6129" w:rsidP="00115716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</w:rPr>
      </w:pPr>
      <w:r w:rsidRPr="00EE6129">
        <w:rPr>
          <w:rFonts w:ascii="Arial" w:hAnsi="Arial" w:cs="Arial"/>
          <w:bCs/>
        </w:rPr>
        <w:t>bez dodatku żadnych barwników, zapachów, wypełniaczy, czynników kompleks</w:t>
      </w:r>
      <w:r w:rsidR="00894323">
        <w:rPr>
          <w:rFonts w:ascii="Arial" w:hAnsi="Arial" w:cs="Arial"/>
          <w:bCs/>
        </w:rPr>
        <w:t>ujących i wybielaczy optycznych</w:t>
      </w:r>
    </w:p>
    <w:p w:rsidR="00EE6129" w:rsidRDefault="00EE6129" w:rsidP="00EE6129">
      <w:pPr>
        <w:pStyle w:val="Akapitzlist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mydło o długiej trwałości</w:t>
      </w:r>
    </w:p>
    <w:p w:rsidR="00894323" w:rsidRPr="00EE6129" w:rsidRDefault="00894323" w:rsidP="00EE6129">
      <w:pPr>
        <w:pStyle w:val="Akapitzlist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bezzapachowe i wegańskie</w:t>
      </w:r>
    </w:p>
    <w:p w:rsidR="00D87316" w:rsidRPr="00115716" w:rsidRDefault="00894323" w:rsidP="00115716">
      <w:pPr>
        <w:pStyle w:val="NormalnyWeb"/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980B93">
        <w:rPr>
          <w:rFonts w:ascii="Arial" w:hAnsi="Arial" w:cs="Arial"/>
        </w:rPr>
        <w:t>rodukt p</w:t>
      </w:r>
      <w:r w:rsidR="007335B7" w:rsidRPr="00AA5F40">
        <w:rPr>
          <w:rFonts w:ascii="Arial" w:hAnsi="Arial" w:cs="Arial"/>
        </w:rPr>
        <w:t xml:space="preserve">osiada certyfikaty </w:t>
      </w:r>
      <w:r w:rsidR="00115716" w:rsidRPr="00115716">
        <w:rPr>
          <w:rFonts w:ascii="Arial" w:hAnsi="Arial" w:cs="Arial"/>
          <w:b/>
        </w:rPr>
        <w:t>NCS (Natural Cosmetics Standard) i CSE (Certyfikat Zrównoważonej Gospodarki)</w:t>
      </w:r>
    </w:p>
    <w:p w:rsidR="007335B7" w:rsidRDefault="00D87316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D87316">
        <w:rPr>
          <w:rFonts w:ascii="Arial" w:hAnsi="Arial" w:cs="Arial"/>
          <w:b/>
          <w:bCs/>
        </w:rPr>
        <w:t xml:space="preserve">Produkt wegański </w:t>
      </w:r>
      <w:r w:rsidRPr="00D87316">
        <w:rPr>
          <w:rFonts w:ascii="Arial" w:hAnsi="Arial" w:cs="Arial"/>
        </w:rPr>
        <w:t xml:space="preserve">wpisany na listę </w:t>
      </w:r>
      <w:proofErr w:type="spellStart"/>
      <w:r w:rsidRPr="00D87316">
        <w:rPr>
          <w:rFonts w:ascii="Arial" w:hAnsi="Arial" w:cs="Arial"/>
        </w:rPr>
        <w:t>Vegan</w:t>
      </w:r>
      <w:proofErr w:type="spellEnd"/>
      <w:r w:rsidRPr="00D87316">
        <w:rPr>
          <w:rFonts w:ascii="Arial" w:hAnsi="Arial" w:cs="Arial"/>
        </w:rPr>
        <w:t xml:space="preserve"> </w:t>
      </w:r>
      <w:proofErr w:type="spellStart"/>
      <w:r w:rsidRPr="00D87316">
        <w:rPr>
          <w:rFonts w:ascii="Arial" w:hAnsi="Arial" w:cs="Arial"/>
        </w:rPr>
        <w:t>Society</w:t>
      </w:r>
      <w:proofErr w:type="spellEnd"/>
      <w:r w:rsidRPr="00D87316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</w:r>
      <w:r w:rsidR="00115716" w:rsidRPr="00115716">
        <w:rPr>
          <w:rFonts w:ascii="Arial" w:hAnsi="Arial" w:cs="Arial"/>
          <w:noProof/>
        </w:rPr>
        <w:drawing>
          <wp:inline distT="0" distB="0" distL="0" distR="0">
            <wp:extent cx="1876425" cy="770453"/>
            <wp:effectExtent l="0" t="0" r="0" b="0"/>
            <wp:docPr id="2" name="Obraz 2" descr="C:\Users\urszula klawikowska\Desktop\pdf\oekologos-c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-co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22" cy="7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  <w:t xml:space="preserve">Ekologiczne środki marki SONETT otrzymały tytuł </w:t>
      </w:r>
      <w:r w:rsidR="007335B7" w:rsidRPr="0008545B">
        <w:rPr>
          <w:rFonts w:ascii="Arial" w:hAnsi="Arial" w:cs="Arial"/>
          <w:bCs/>
        </w:rPr>
        <w:t>Eko-Laur Konsumenta 2009</w:t>
      </w:r>
      <w:r w:rsidR="007335B7" w:rsidRPr="0008545B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A5F40" w:rsidRDefault="007335B7" w:rsidP="00AA5F40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6A1992" w:rsidRPr="006A36F7" w:rsidRDefault="006A1992" w:rsidP="006A1992">
      <w:pPr>
        <w:pStyle w:val="NormalnyWeb"/>
        <w:rPr>
          <w:rFonts w:ascii="Arial" w:hAnsi="Arial" w:cs="Arial"/>
          <w:shd w:val="clear" w:color="auto" w:fill="FFFFFF"/>
        </w:rPr>
      </w:pPr>
      <w:r w:rsidRPr="006A36F7">
        <w:rPr>
          <w:rFonts w:ascii="Arial" w:hAnsi="Arial" w:cs="Arial"/>
          <w:shd w:val="clear" w:color="auto" w:fill="FFFFFF"/>
        </w:rPr>
        <w:t>To mydło w kostce wytwarzane jest bez użycia wypełniaczy, barwników, zapachów, wybielaczy optycznych, a przede wszystkim bez żadnych petrochemicznych czynników kompleksujących takich, jak EDTA. Do sprzedaży trafia jako mydło w pełni dojrzałe, co wydłuża jego okres przydatności do użycia.</w:t>
      </w:r>
    </w:p>
    <w:p w:rsidR="00AA5F40" w:rsidRPr="006A36F7" w:rsidRDefault="006A1992" w:rsidP="006A1992">
      <w:pPr>
        <w:pStyle w:val="NormalnyWeb"/>
        <w:spacing w:after="0"/>
        <w:rPr>
          <w:rFonts w:ascii="Arial" w:hAnsi="Arial" w:cs="Arial"/>
          <w:shd w:val="clear" w:color="auto" w:fill="FFFFFF"/>
        </w:rPr>
      </w:pPr>
      <w:r w:rsidRPr="006A36F7">
        <w:rPr>
          <w:rFonts w:ascii="Arial" w:hAnsi="Arial" w:cs="Arial"/>
          <w:shd w:val="clear" w:color="auto" w:fill="FFFFFF"/>
        </w:rPr>
        <w:t>Pojawiające się w przypadku przechowywania przez kilka lat lekko żółtawe zabarwienie jest oznaką naturalnej jakości mydła i w żadnym stopniu nie wpływa ujemnie na skuteczność czyszczenia.</w:t>
      </w:r>
    </w:p>
    <w:p w:rsidR="007335B7" w:rsidRPr="0008545B" w:rsidRDefault="007335B7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 w:rsidRPr="0008545B">
        <w:rPr>
          <w:rFonts w:ascii="Arial" w:hAnsi="Arial" w:cs="Arial"/>
          <w:b/>
          <w:color w:val="333333"/>
          <w:shd w:val="clear" w:color="auto" w:fill="FFFFFF"/>
        </w:rPr>
        <w:t>Zakres stosowania:</w:t>
      </w:r>
    </w:p>
    <w:p w:rsidR="001B6821" w:rsidRDefault="006A36F7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A36F7">
        <w:rPr>
          <w:rFonts w:ascii="Arial" w:hAnsi="Arial" w:cs="Arial"/>
          <w:shd w:val="clear" w:color="auto" w:fill="FFFFFF"/>
        </w:rPr>
        <w:t xml:space="preserve">Do użytku w gospodarstwach domowych, pomieszczeniach warsztatowych oraz wszelkich innych, w których występuje potrzeba stosowania mydła </w:t>
      </w:r>
      <w:r>
        <w:rPr>
          <w:rFonts w:ascii="Arial" w:hAnsi="Arial" w:cs="Arial"/>
          <w:shd w:val="clear" w:color="auto" w:fill="FFFFFF"/>
        </w:rPr>
        <w:t xml:space="preserve">o </w:t>
      </w:r>
      <w:r w:rsidRPr="006A36F7">
        <w:rPr>
          <w:rFonts w:ascii="Arial" w:hAnsi="Arial" w:cs="Arial"/>
          <w:shd w:val="clear" w:color="auto" w:fill="FFFFFF"/>
        </w:rPr>
        <w:t>wysokiej skuteczności czyszczenia.</w:t>
      </w:r>
    </w:p>
    <w:p w:rsidR="006A36F7" w:rsidRPr="00624A5D" w:rsidRDefault="006A36F7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4801E6" w:rsidRDefault="005922D6" w:rsidP="004801E6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Sposób użycia / dozowanie:</w:t>
      </w:r>
      <w:r w:rsidR="007335B7" w:rsidRPr="000E73D8">
        <w:rPr>
          <w:rFonts w:ascii="Arial" w:hAnsi="Arial" w:cs="Arial"/>
          <w:b/>
          <w:color w:val="333333"/>
          <w:shd w:val="clear" w:color="auto" w:fill="FFFFFF"/>
        </w:rPr>
        <w:t xml:space="preserve"> </w:t>
      </w:r>
    </w:p>
    <w:p w:rsidR="004801E6" w:rsidRPr="004801E6" w:rsidRDefault="004801E6" w:rsidP="004801E6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Czysto roślinn</w:t>
      </w:r>
      <w:r w:rsidRPr="004801E6">
        <w:rPr>
          <w:rFonts w:ascii="Arial" w:hAnsi="Arial" w:cs="Arial"/>
          <w:color w:val="333333"/>
          <w:shd w:val="clear" w:color="auto" w:fill="FFFFFF"/>
        </w:rPr>
        <w:t xml:space="preserve">e, bezzapachowe </w:t>
      </w:r>
      <w:r>
        <w:rPr>
          <w:rFonts w:ascii="Arial" w:hAnsi="Arial" w:cs="Arial"/>
          <w:color w:val="333333"/>
          <w:shd w:val="clear" w:color="auto" w:fill="FFFFFF"/>
        </w:rPr>
        <w:t>bio-mydło łagodnie zasadowe</w:t>
      </w:r>
      <w:r w:rsidRPr="004801E6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do </w:t>
      </w:r>
      <w:r w:rsidRPr="004801E6">
        <w:rPr>
          <w:rFonts w:ascii="Arial" w:hAnsi="Arial" w:cs="Arial"/>
          <w:color w:val="333333"/>
          <w:shd w:val="clear" w:color="auto" w:fill="FFFFFF"/>
        </w:rPr>
        <w:t>mycia rąk</w:t>
      </w:r>
      <w:r>
        <w:rPr>
          <w:rFonts w:ascii="Arial" w:hAnsi="Arial" w:cs="Arial"/>
          <w:color w:val="333333"/>
          <w:shd w:val="clear" w:color="auto" w:fill="FFFFFF"/>
        </w:rPr>
        <w:t>, twarzy i całego ciała.</w:t>
      </w:r>
    </w:p>
    <w:p w:rsidR="004801E6" w:rsidRDefault="004801E6" w:rsidP="004801E6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Ma </w:t>
      </w:r>
      <w:r w:rsidRPr="004801E6">
        <w:rPr>
          <w:rFonts w:ascii="Arial" w:hAnsi="Arial" w:cs="Arial"/>
          <w:color w:val="333333"/>
          <w:shd w:val="clear" w:color="auto" w:fill="FFFFFF"/>
        </w:rPr>
        <w:t xml:space="preserve">wysoką moc czyszczącą </w:t>
      </w:r>
      <w:r>
        <w:rPr>
          <w:rFonts w:ascii="Arial" w:hAnsi="Arial" w:cs="Arial"/>
          <w:color w:val="333333"/>
          <w:shd w:val="clear" w:color="auto" w:fill="FFFFFF"/>
        </w:rPr>
        <w:t xml:space="preserve">także </w:t>
      </w:r>
      <w:r w:rsidRPr="004801E6">
        <w:rPr>
          <w:rFonts w:ascii="Arial" w:hAnsi="Arial" w:cs="Arial"/>
          <w:color w:val="333333"/>
          <w:shd w:val="clear" w:color="auto" w:fill="FFFFFF"/>
        </w:rPr>
        <w:t xml:space="preserve">w zimnej i twardej wodzie. Twardość </w:t>
      </w:r>
      <w:r>
        <w:rPr>
          <w:rFonts w:ascii="Arial" w:hAnsi="Arial" w:cs="Arial"/>
          <w:color w:val="333333"/>
          <w:shd w:val="clear" w:color="auto" w:fill="FFFFFF"/>
        </w:rPr>
        <w:t xml:space="preserve">kostki </w:t>
      </w:r>
      <w:r w:rsidRPr="004801E6">
        <w:rPr>
          <w:rFonts w:ascii="Arial" w:hAnsi="Arial" w:cs="Arial"/>
          <w:color w:val="333333"/>
          <w:shd w:val="clear" w:color="auto" w:fill="FFFFFF"/>
        </w:rPr>
        <w:t>mydła zapobiega szybkiem</w:t>
      </w:r>
      <w:r>
        <w:rPr>
          <w:rFonts w:ascii="Arial" w:hAnsi="Arial" w:cs="Arial"/>
          <w:color w:val="333333"/>
          <w:shd w:val="clear" w:color="auto" w:fill="FFFFFF"/>
        </w:rPr>
        <w:t>u zmiękczaniu, nawet jeśli kostka</w:t>
      </w:r>
      <w:r w:rsidRPr="004801E6">
        <w:rPr>
          <w:rFonts w:ascii="Arial" w:hAnsi="Arial" w:cs="Arial"/>
          <w:color w:val="333333"/>
          <w:shd w:val="clear" w:color="auto" w:fill="FFFFFF"/>
        </w:rPr>
        <w:t xml:space="preserve"> leży na mokrej powierzchni przez długi czas.</w:t>
      </w:r>
    </w:p>
    <w:p w:rsidR="004801E6" w:rsidRDefault="004801E6" w:rsidP="004801E6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</w:p>
    <w:p w:rsidR="004801E6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b/>
          <w:bCs/>
        </w:rPr>
        <w:t>Skład:</w:t>
      </w:r>
      <w:r w:rsidRPr="001D01F6">
        <w:rPr>
          <w:rFonts w:ascii="Arial" w:hAnsi="Arial" w:cs="Arial"/>
        </w:rPr>
        <w:t xml:space="preserve"> </w:t>
      </w:r>
      <w:r w:rsidR="004801E6">
        <w:rPr>
          <w:rFonts w:ascii="Arial" w:hAnsi="Arial" w:cs="Arial"/>
          <w:shd w:val="clear" w:color="auto" w:fill="FFFFFF"/>
        </w:rPr>
        <w:t>m</w:t>
      </w:r>
      <w:r w:rsidR="004801E6" w:rsidRPr="004801E6">
        <w:rPr>
          <w:rFonts w:ascii="Arial" w:hAnsi="Arial" w:cs="Arial"/>
          <w:shd w:val="clear" w:color="auto" w:fill="FFFFFF"/>
        </w:rPr>
        <w:t>ydło z oleju palmowego</w:t>
      </w:r>
      <w:r w:rsidR="004801E6">
        <w:rPr>
          <w:rFonts w:ascii="Arial" w:hAnsi="Arial" w:cs="Arial"/>
          <w:shd w:val="clear" w:color="auto" w:fill="FFFFFF"/>
        </w:rPr>
        <w:t>*</w:t>
      </w:r>
      <w:r w:rsidR="004801E6" w:rsidRPr="004801E6">
        <w:rPr>
          <w:rFonts w:ascii="Arial" w:hAnsi="Arial" w:cs="Arial"/>
          <w:shd w:val="clear" w:color="auto" w:fill="FFFFFF"/>
        </w:rPr>
        <w:t xml:space="preserve"> &gt;</w:t>
      </w:r>
      <w:r w:rsidR="004801E6">
        <w:rPr>
          <w:rFonts w:ascii="Arial" w:hAnsi="Arial" w:cs="Arial"/>
          <w:shd w:val="clear" w:color="auto" w:fill="FFFFFF"/>
        </w:rPr>
        <w:t xml:space="preserve">30%, mydło z oleju kokosowego* 15–30%, gliceryna* </w:t>
      </w:r>
      <w:r w:rsidR="004801E6" w:rsidRPr="004801E6">
        <w:rPr>
          <w:rFonts w:ascii="Arial" w:hAnsi="Arial" w:cs="Arial"/>
          <w:shd w:val="clear" w:color="auto" w:fill="FFFFFF"/>
        </w:rPr>
        <w:t>&lt;1%, sól &lt;1%, tiosiarczan sodu &lt;1%.</w:t>
      </w:r>
    </w:p>
    <w:p w:rsidR="000C5243" w:rsidRPr="001D01F6" w:rsidRDefault="000C5243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shd w:val="clear" w:color="auto" w:fill="FFFFFF"/>
        </w:rPr>
        <w:t>*z kon</w:t>
      </w:r>
      <w:r w:rsidR="004801E6">
        <w:rPr>
          <w:rFonts w:ascii="Arial" w:hAnsi="Arial" w:cs="Arial"/>
          <w:shd w:val="clear" w:color="auto" w:fill="FFFFFF"/>
        </w:rPr>
        <w:t>trolowanych upraw ekologicznych</w:t>
      </w:r>
    </w:p>
    <w:p w:rsidR="00AA5F40" w:rsidRPr="001D01F6" w:rsidRDefault="00AA5F40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AA5F40" w:rsidRPr="001D01F6" w:rsidRDefault="00AA5F40" w:rsidP="00AA5F40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b/>
          <w:shd w:val="clear" w:color="auto" w:fill="FFFFFF"/>
        </w:rPr>
        <w:t>Skład INCI:</w:t>
      </w:r>
      <w:r w:rsidRPr="001D01F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801E6" w:rsidRPr="004801E6">
        <w:rPr>
          <w:rFonts w:ascii="Arial" w:hAnsi="Arial" w:cs="Arial"/>
          <w:shd w:val="clear" w:color="auto" w:fill="FFFFFF"/>
        </w:rPr>
        <w:t>Sodium</w:t>
      </w:r>
      <w:proofErr w:type="spellEnd"/>
      <w:r w:rsidR="004801E6" w:rsidRPr="004801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801E6" w:rsidRPr="004801E6">
        <w:rPr>
          <w:rFonts w:ascii="Arial" w:hAnsi="Arial" w:cs="Arial"/>
          <w:shd w:val="clear" w:color="auto" w:fill="FFFFFF"/>
        </w:rPr>
        <w:t>Palmate</w:t>
      </w:r>
      <w:proofErr w:type="spellEnd"/>
      <w:r w:rsidR="004801E6" w:rsidRPr="004801E6">
        <w:rPr>
          <w:rFonts w:ascii="Arial" w:hAnsi="Arial" w:cs="Arial"/>
          <w:shd w:val="clear" w:color="auto" w:fill="FFFFFF"/>
        </w:rPr>
        <w:t xml:space="preserve">*, </w:t>
      </w:r>
      <w:proofErr w:type="spellStart"/>
      <w:r w:rsidR="004801E6" w:rsidRPr="004801E6">
        <w:rPr>
          <w:rFonts w:ascii="Arial" w:hAnsi="Arial" w:cs="Arial"/>
          <w:shd w:val="clear" w:color="auto" w:fill="FFFFFF"/>
        </w:rPr>
        <w:t>Sodium</w:t>
      </w:r>
      <w:proofErr w:type="spellEnd"/>
      <w:r w:rsidR="004801E6" w:rsidRPr="004801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801E6" w:rsidRPr="004801E6">
        <w:rPr>
          <w:rFonts w:ascii="Arial" w:hAnsi="Arial" w:cs="Arial"/>
          <w:shd w:val="clear" w:color="auto" w:fill="FFFFFF"/>
        </w:rPr>
        <w:t>Cocoate</w:t>
      </w:r>
      <w:proofErr w:type="spellEnd"/>
      <w:r w:rsidR="004801E6" w:rsidRPr="004801E6">
        <w:rPr>
          <w:rFonts w:ascii="Arial" w:hAnsi="Arial" w:cs="Arial"/>
          <w:shd w:val="clear" w:color="auto" w:fill="FFFFFF"/>
        </w:rPr>
        <w:t xml:space="preserve">*, </w:t>
      </w:r>
      <w:proofErr w:type="spellStart"/>
      <w:r w:rsidR="004801E6" w:rsidRPr="004801E6">
        <w:rPr>
          <w:rFonts w:ascii="Arial" w:hAnsi="Arial" w:cs="Arial"/>
          <w:shd w:val="clear" w:color="auto" w:fill="FFFFFF"/>
        </w:rPr>
        <w:t>Glycerin</w:t>
      </w:r>
      <w:proofErr w:type="spellEnd"/>
      <w:r w:rsidR="004801E6" w:rsidRPr="004801E6">
        <w:rPr>
          <w:rFonts w:ascii="Arial" w:hAnsi="Arial" w:cs="Arial"/>
          <w:shd w:val="clear" w:color="auto" w:fill="FFFFFF"/>
        </w:rPr>
        <w:t xml:space="preserve">*, </w:t>
      </w:r>
      <w:proofErr w:type="spellStart"/>
      <w:r w:rsidR="004801E6" w:rsidRPr="004801E6">
        <w:rPr>
          <w:rFonts w:ascii="Arial" w:hAnsi="Arial" w:cs="Arial"/>
          <w:shd w:val="clear" w:color="auto" w:fill="FFFFFF"/>
        </w:rPr>
        <w:t>Sodium</w:t>
      </w:r>
      <w:proofErr w:type="spellEnd"/>
      <w:r w:rsidR="004801E6" w:rsidRPr="004801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801E6" w:rsidRPr="004801E6">
        <w:rPr>
          <w:rFonts w:ascii="Arial" w:hAnsi="Arial" w:cs="Arial"/>
          <w:shd w:val="clear" w:color="auto" w:fill="FFFFFF"/>
        </w:rPr>
        <w:t>Chloride</w:t>
      </w:r>
      <w:proofErr w:type="spellEnd"/>
      <w:r w:rsidR="004801E6" w:rsidRPr="004801E6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4801E6" w:rsidRPr="004801E6">
        <w:rPr>
          <w:rFonts w:ascii="Arial" w:hAnsi="Arial" w:cs="Arial"/>
          <w:shd w:val="clear" w:color="auto" w:fill="FFFFFF"/>
        </w:rPr>
        <w:t>Sodium</w:t>
      </w:r>
      <w:proofErr w:type="spellEnd"/>
      <w:r w:rsidR="004801E6" w:rsidRPr="004801E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801E6" w:rsidRPr="004801E6">
        <w:rPr>
          <w:rFonts w:ascii="Arial" w:hAnsi="Arial" w:cs="Arial"/>
          <w:shd w:val="clear" w:color="auto" w:fill="FFFFFF"/>
        </w:rPr>
        <w:t>Thiosulfate</w:t>
      </w:r>
      <w:proofErr w:type="spellEnd"/>
    </w:p>
    <w:p w:rsidR="00AA5F40" w:rsidRPr="001D01F6" w:rsidRDefault="00AA5F40" w:rsidP="00AA5F40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shd w:val="clear" w:color="auto" w:fill="FFFFFF"/>
        </w:rPr>
        <w:lastRenderedPageBreak/>
        <w:t>*z certyfikowanych upraw ekologicznych</w:t>
      </w:r>
    </w:p>
    <w:p w:rsidR="00CC1C88" w:rsidRDefault="00CC1C88" w:rsidP="00CC1C88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0C5243" w:rsidRDefault="000C5243" w:rsidP="000C5243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</w:t>
      </w:r>
    </w:p>
    <w:p w:rsidR="003A3C44" w:rsidRPr="003A3C44" w:rsidRDefault="003A3C44" w:rsidP="003A3C4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Sonett należy do pionierów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produkcji ekologicznych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środków piorących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i czyszczących.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jakości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produkty Sonett rozpowszechniły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się prawie w całej Europie.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poczuciu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odpowiedzialności za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renaturalizację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używanej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 prania lub sprzątania Sonett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dodaje do swych produktów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substancje rytmizowane w mieszalniku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oraz wykorzystuje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wodę poddana wcześniej wirowaniu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dwunastu owalnych naczyniach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szklanych. Wszystkie używane surowce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całkowicie biodegradowalne,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wolne od enzymów, petrochemicznych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środków powierzchniowo czynnych,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barwników,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zapachów i konserwantów.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Produkty Sonett nie zawierają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także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aktywatorów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wybielania, GMO i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nanoczą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stek</w:t>
      </w:r>
      <w:proofErr w:type="spellEnd"/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Oleje używane do produkcji mydeł,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 także wszystkie wykorzystywane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olejki eteryczne pochodzą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100% z certyfikowanych upraw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Więcej informacji na: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hyperlink r:id="rId6" w:history="1">
        <w:r w:rsidRPr="003A3C44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0C5243" w:rsidRDefault="000C5243" w:rsidP="000C5243">
      <w:pPr>
        <w:pStyle w:val="NormalnyWeb"/>
        <w:rPr>
          <w:rFonts w:ascii="Arial" w:hAnsi="Arial" w:cs="Arial"/>
        </w:rPr>
      </w:pPr>
    </w:p>
    <w:p w:rsidR="004E45CB" w:rsidRPr="003A249B" w:rsidRDefault="00381388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E45CB" w:rsidRPr="003A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A5E1E"/>
    <w:multiLevelType w:val="hybridMultilevel"/>
    <w:tmpl w:val="67E2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A7B5A"/>
    <w:multiLevelType w:val="hybridMultilevel"/>
    <w:tmpl w:val="106AF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37ADC"/>
    <w:rsid w:val="00054C22"/>
    <w:rsid w:val="000743EB"/>
    <w:rsid w:val="000A773F"/>
    <w:rsid w:val="000C5243"/>
    <w:rsid w:val="00115716"/>
    <w:rsid w:val="001333CC"/>
    <w:rsid w:val="00157601"/>
    <w:rsid w:val="001B073F"/>
    <w:rsid w:val="001B6821"/>
    <w:rsid w:val="001C62D5"/>
    <w:rsid w:val="001D01F6"/>
    <w:rsid w:val="002D46DF"/>
    <w:rsid w:val="00300724"/>
    <w:rsid w:val="00381388"/>
    <w:rsid w:val="003A249B"/>
    <w:rsid w:val="003A3C44"/>
    <w:rsid w:val="003A3C4A"/>
    <w:rsid w:val="003B59F1"/>
    <w:rsid w:val="004640DA"/>
    <w:rsid w:val="004801E6"/>
    <w:rsid w:val="004F069A"/>
    <w:rsid w:val="0051691B"/>
    <w:rsid w:val="005922D6"/>
    <w:rsid w:val="00623EF1"/>
    <w:rsid w:val="00624A5D"/>
    <w:rsid w:val="006A1992"/>
    <w:rsid w:val="006A2E1B"/>
    <w:rsid w:val="006A36F7"/>
    <w:rsid w:val="006C688E"/>
    <w:rsid w:val="007335B7"/>
    <w:rsid w:val="00894323"/>
    <w:rsid w:val="00894CD7"/>
    <w:rsid w:val="008E6109"/>
    <w:rsid w:val="00902B4D"/>
    <w:rsid w:val="0090488A"/>
    <w:rsid w:val="0097527B"/>
    <w:rsid w:val="00980B93"/>
    <w:rsid w:val="009F55E1"/>
    <w:rsid w:val="00A00C89"/>
    <w:rsid w:val="00A67E81"/>
    <w:rsid w:val="00AA5F40"/>
    <w:rsid w:val="00B0572E"/>
    <w:rsid w:val="00B253F4"/>
    <w:rsid w:val="00B72350"/>
    <w:rsid w:val="00B81528"/>
    <w:rsid w:val="00C93D69"/>
    <w:rsid w:val="00CC1C88"/>
    <w:rsid w:val="00D87316"/>
    <w:rsid w:val="00ED72B1"/>
    <w:rsid w:val="00EE6129"/>
    <w:rsid w:val="00F9418A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3A3C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onet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52</cp:revision>
  <dcterms:created xsi:type="dcterms:W3CDTF">2020-11-04T06:20:00Z</dcterms:created>
  <dcterms:modified xsi:type="dcterms:W3CDTF">2022-01-30T18:18:00Z</dcterms:modified>
</cp:coreProperties>
</file>